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265" w:rsidRPr="009A6B4C" w:rsidRDefault="00506265" w:rsidP="00446971">
      <w:pPr>
        <w:spacing w:line="240" w:lineRule="auto"/>
        <w:jc w:val="center"/>
        <w:rPr>
          <w:rFonts w:cstheme="minorHAnsi"/>
          <w:sz w:val="32"/>
          <w:szCs w:val="24"/>
        </w:rPr>
      </w:pPr>
      <w:r w:rsidRPr="009A6B4C">
        <w:rPr>
          <w:rFonts w:cstheme="minorHAnsi"/>
          <w:sz w:val="32"/>
          <w:szCs w:val="24"/>
        </w:rPr>
        <w:t>Contract on the Service of</w:t>
      </w:r>
    </w:p>
    <w:p w:rsidR="00506265" w:rsidRPr="009A6B4C" w:rsidRDefault="00506265" w:rsidP="00446971">
      <w:pPr>
        <w:spacing w:line="240" w:lineRule="auto"/>
        <w:jc w:val="center"/>
        <w:rPr>
          <w:rFonts w:cstheme="minorHAnsi"/>
          <w:sz w:val="32"/>
          <w:szCs w:val="24"/>
        </w:rPr>
      </w:pPr>
      <w:r w:rsidRPr="009A6B4C">
        <w:rPr>
          <w:rFonts w:cstheme="minorHAnsi"/>
          <w:sz w:val="32"/>
          <w:szCs w:val="24"/>
        </w:rPr>
        <w:t xml:space="preserve">Transferring and Bearing Embryo in the Surrogate Mother’s uterus </w:t>
      </w:r>
    </w:p>
    <w:p w:rsidR="00506265" w:rsidRPr="00F33278" w:rsidRDefault="00506265" w:rsidP="00560089">
      <w:pPr>
        <w:spacing w:line="240" w:lineRule="auto"/>
        <w:jc w:val="center"/>
        <w:rPr>
          <w:rFonts w:ascii="Sylfaen" w:hAnsi="Sylfaen" w:cstheme="minorHAnsi"/>
          <w:sz w:val="24"/>
          <w:szCs w:val="24"/>
        </w:rPr>
      </w:pPr>
      <w:r w:rsidRPr="009A6B4C">
        <w:rPr>
          <w:rFonts w:cstheme="minorHAnsi"/>
          <w:sz w:val="24"/>
          <w:szCs w:val="24"/>
        </w:rPr>
        <w:t>Tbilisi</w:t>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Pr="009A6B4C">
        <w:rPr>
          <w:rFonts w:cstheme="minorHAnsi"/>
          <w:sz w:val="24"/>
          <w:szCs w:val="24"/>
        </w:rPr>
        <w:tab/>
      </w:r>
      <w:r w:rsidR="00F33278">
        <w:rPr>
          <w:rFonts w:ascii="Sylfaen" w:hAnsi="Sylfaen" w:cstheme="minorHAnsi"/>
          <w:sz w:val="24"/>
          <w:szCs w:val="24"/>
        </w:rPr>
        <w:t xml:space="preserve"> </w:t>
      </w:r>
    </w:p>
    <w:p w:rsidR="00506265" w:rsidRPr="00B9308F" w:rsidRDefault="00506265" w:rsidP="00B9308F">
      <w:pPr>
        <w:ind w:left="12" w:hanging="12"/>
        <w:rPr>
          <w:rFonts w:ascii="Sylfaen" w:hAnsi="Sylfaen" w:cs="AcadNusx"/>
          <w:b/>
          <w:noProof/>
        </w:rPr>
      </w:pPr>
      <w:r w:rsidRPr="00CD0776">
        <w:rPr>
          <w:rFonts w:cstheme="minorHAnsi"/>
          <w:sz w:val="24"/>
          <w:szCs w:val="24"/>
        </w:rPr>
        <w:t xml:space="preserve">We, undersigning </w:t>
      </w:r>
      <w:r w:rsidR="00CD0776" w:rsidRPr="00DA5E66">
        <w:rPr>
          <w:rFonts w:cstheme="minorHAnsi"/>
          <w:color w:val="000000" w:themeColor="text1"/>
          <w:sz w:val="24"/>
          <w:szCs w:val="24"/>
        </w:rPr>
        <w:t xml:space="preserve">Mrs. </w:t>
      </w:r>
      <w:r w:rsidR="002507E8">
        <w:rPr>
          <w:rFonts w:ascii="Sylfaen" w:hAnsi="Sylfaen" w:cstheme="minorHAnsi"/>
          <w:color w:val="000000" w:themeColor="text1"/>
          <w:sz w:val="24"/>
          <w:szCs w:val="24"/>
          <w:lang w:val="ka-GE"/>
        </w:rPr>
        <w:t>---------</w:t>
      </w:r>
      <w:r w:rsidR="00D24069">
        <w:rPr>
          <w:rFonts w:cstheme="minorHAnsi"/>
          <w:color w:val="000000" w:themeColor="text1"/>
          <w:sz w:val="24"/>
          <w:szCs w:val="24"/>
        </w:rPr>
        <w:t>( date of birth:</w:t>
      </w:r>
      <w:r w:rsidR="00EC0774">
        <w:rPr>
          <w:rFonts w:cstheme="minorHAnsi"/>
          <w:color w:val="000000" w:themeColor="text1"/>
          <w:sz w:val="24"/>
          <w:szCs w:val="24"/>
        </w:rPr>
        <w:t xml:space="preserve"> </w:t>
      </w:r>
      <w:r w:rsidR="002507E8">
        <w:rPr>
          <w:rFonts w:ascii="Sylfaen" w:hAnsi="Sylfaen" w:cstheme="minorHAnsi"/>
          <w:color w:val="000000" w:themeColor="text1"/>
          <w:sz w:val="24"/>
          <w:szCs w:val="24"/>
          <w:lang w:val="ka-GE"/>
        </w:rPr>
        <w:t>-------</w:t>
      </w:r>
      <w:r w:rsidR="00D24069">
        <w:rPr>
          <w:rFonts w:cstheme="minorHAnsi"/>
          <w:color w:val="000000" w:themeColor="text1"/>
          <w:sz w:val="24"/>
          <w:szCs w:val="24"/>
        </w:rPr>
        <w:t xml:space="preserve">;as she declared residing at </w:t>
      </w:r>
      <w:r w:rsidR="002507E8">
        <w:rPr>
          <w:rFonts w:ascii="Sylfaen" w:hAnsi="Sylfaen" w:cstheme="minorHAnsi"/>
          <w:color w:val="000000" w:themeColor="text1"/>
          <w:sz w:val="24"/>
          <w:szCs w:val="24"/>
          <w:lang w:val="ka-GE"/>
        </w:rPr>
        <w:t>----------</w:t>
      </w:r>
      <w:r w:rsidR="00D24069">
        <w:rPr>
          <w:rFonts w:cstheme="minorHAnsi"/>
          <w:color w:val="000000" w:themeColor="text1"/>
          <w:sz w:val="24"/>
          <w:szCs w:val="24"/>
        </w:rPr>
        <w:t>:</w:t>
      </w:r>
      <w:r w:rsidR="00EC0774">
        <w:rPr>
          <w:rFonts w:ascii="Sylfaen" w:hAnsi="Sylfaen" w:cs="AcadNusx"/>
          <w:noProof/>
        </w:rPr>
        <w:t xml:space="preserve">  </w:t>
      </w:r>
      <w:r w:rsidR="00D24069">
        <w:rPr>
          <w:rFonts w:ascii="Sylfaen" w:hAnsi="Sylfaen" w:cs="AcadNusx"/>
          <w:noProof/>
          <w:color w:val="000000"/>
        </w:rPr>
        <w:t xml:space="preserve">;Passport </w:t>
      </w:r>
      <w:r w:rsidR="00D24069" w:rsidRPr="00465151">
        <w:rPr>
          <w:rFonts w:ascii="Sylfaen" w:hAnsi="Sylfaen" w:cs="AcadNusx"/>
          <w:noProof/>
          <w:color w:val="000000"/>
        </w:rPr>
        <w:t xml:space="preserve"> number</w:t>
      </w:r>
      <w:r w:rsidR="002507E8">
        <w:rPr>
          <w:rFonts w:ascii="Sylfaen" w:hAnsi="Sylfaen" w:cs="AcadNusx"/>
          <w:noProof/>
          <w:color w:val="000000"/>
          <w:lang w:val="ka-GE"/>
        </w:rPr>
        <w:t>---------</w:t>
      </w:r>
      <w:r w:rsidR="00D24069">
        <w:rPr>
          <w:rFonts w:ascii="Sylfaen" w:hAnsi="Sylfaen" w:cs="AcadNusx"/>
          <w:noProof/>
          <w:color w:val="000000"/>
        </w:rPr>
        <w:t xml:space="preserve"> : </w:t>
      </w:r>
      <w:r w:rsidR="00D24069" w:rsidRPr="00D24069">
        <w:rPr>
          <w:rFonts w:ascii="Sylfaen" w:hAnsi="Sylfaen" w:cs="AcadNusx"/>
          <w:noProof/>
          <w:color w:val="000000"/>
        </w:rPr>
        <w:t>;issued on</w:t>
      </w:r>
      <w:r w:rsidR="002507E8">
        <w:rPr>
          <w:rFonts w:ascii="Sylfaen" w:hAnsi="Sylfaen" w:cs="AcadNusx"/>
          <w:noProof/>
          <w:color w:val="000000"/>
          <w:lang w:val="ka-GE"/>
        </w:rPr>
        <w:t>--------</w:t>
      </w:r>
      <w:r w:rsidR="00D24069" w:rsidRPr="00D24069">
        <w:rPr>
          <w:rFonts w:ascii="Sylfaen" w:hAnsi="Sylfaen" w:cs="AcadNusx"/>
          <w:noProof/>
          <w:color w:val="000000"/>
        </w:rPr>
        <w:t>:</w:t>
      </w:r>
      <w:r w:rsidR="00EC0774">
        <w:rPr>
          <w:rFonts w:ascii="Sylfaen" w:hAnsi="Sylfaen" w:cs="AcadNusx"/>
          <w:noProof/>
          <w:color w:val="000000"/>
        </w:rPr>
        <w:t xml:space="preserve"> </w:t>
      </w:r>
      <w:r w:rsidR="00D24069" w:rsidRPr="00D24069">
        <w:rPr>
          <w:rFonts w:ascii="Sylfaen" w:hAnsi="Sylfaen" w:cs="AcadNusx"/>
          <w:noProof/>
          <w:color w:val="000000"/>
        </w:rPr>
        <w:t>,date of expiry</w:t>
      </w:r>
      <w:r w:rsidR="002507E8">
        <w:rPr>
          <w:rFonts w:ascii="Sylfaen" w:hAnsi="Sylfaen" w:cs="AcadNusx"/>
          <w:noProof/>
          <w:color w:val="000000"/>
          <w:lang w:val="ka-GE"/>
        </w:rPr>
        <w:t>--------</w:t>
      </w:r>
      <w:r w:rsidR="00D24069" w:rsidRPr="00D24069">
        <w:rPr>
          <w:rFonts w:ascii="Sylfaen" w:hAnsi="Sylfaen" w:cs="AcadNusx"/>
          <w:noProof/>
          <w:color w:val="000000"/>
        </w:rPr>
        <w:t>:</w:t>
      </w:r>
      <w:r w:rsidR="00EC0774">
        <w:rPr>
          <w:rFonts w:ascii="Sylfaen" w:hAnsi="Sylfaen" w:cs="AcadNusx"/>
          <w:noProof/>
          <w:color w:val="000000"/>
        </w:rPr>
        <w:t xml:space="preserve">  </w:t>
      </w:r>
      <w:r w:rsidR="00D24069" w:rsidRPr="00D24069">
        <w:rPr>
          <w:rFonts w:ascii="Sylfaen" w:hAnsi="Sylfaen" w:cs="AcadNusx"/>
          <w:noProof/>
          <w:color w:val="000000"/>
        </w:rPr>
        <w:t>) Mr.</w:t>
      </w:r>
      <w:r w:rsidR="002507E8">
        <w:rPr>
          <w:rFonts w:ascii="Sylfaen" w:hAnsi="Sylfaen" w:cs="AcadNusx"/>
          <w:noProof/>
          <w:color w:val="000000"/>
          <w:lang w:val="ka-GE"/>
        </w:rPr>
        <w:t>----------</w:t>
      </w:r>
      <w:r w:rsidR="00EC0774">
        <w:rPr>
          <w:rFonts w:ascii="Sylfaen" w:hAnsi="Sylfaen" w:cs="AcadNusx"/>
          <w:noProof/>
          <w:color w:val="000000"/>
        </w:rPr>
        <w:t xml:space="preserve"> </w:t>
      </w:r>
      <w:r w:rsidR="00EC0774">
        <w:rPr>
          <w:rFonts w:cstheme="minorHAnsi"/>
          <w:color w:val="000000" w:themeColor="text1"/>
          <w:sz w:val="24"/>
          <w:szCs w:val="24"/>
        </w:rPr>
        <w:t xml:space="preserve"> </w:t>
      </w:r>
      <w:r w:rsidR="00D24069">
        <w:rPr>
          <w:rFonts w:cstheme="minorHAnsi"/>
          <w:color w:val="000000" w:themeColor="text1"/>
          <w:sz w:val="24"/>
          <w:szCs w:val="24"/>
        </w:rPr>
        <w:t>( date of birth</w:t>
      </w:r>
      <w:r w:rsidR="002507E8">
        <w:rPr>
          <w:rFonts w:ascii="Sylfaen" w:hAnsi="Sylfaen" w:cstheme="minorHAnsi"/>
          <w:color w:val="000000" w:themeColor="text1"/>
          <w:sz w:val="24"/>
          <w:szCs w:val="24"/>
          <w:lang w:val="ka-GE"/>
        </w:rPr>
        <w:t>----------</w:t>
      </w:r>
      <w:r w:rsidR="00D24069">
        <w:rPr>
          <w:rFonts w:cstheme="minorHAnsi"/>
          <w:color w:val="000000" w:themeColor="text1"/>
          <w:sz w:val="24"/>
          <w:szCs w:val="24"/>
        </w:rPr>
        <w:t>:</w:t>
      </w:r>
      <w:r w:rsidR="00EC0774">
        <w:rPr>
          <w:rFonts w:cstheme="minorHAnsi"/>
          <w:color w:val="000000" w:themeColor="text1"/>
          <w:sz w:val="24"/>
          <w:szCs w:val="24"/>
        </w:rPr>
        <w:t xml:space="preserve"> </w:t>
      </w:r>
      <w:r w:rsidR="00D24069">
        <w:rPr>
          <w:rFonts w:cstheme="minorHAnsi"/>
          <w:color w:val="000000" w:themeColor="text1"/>
          <w:sz w:val="24"/>
          <w:szCs w:val="24"/>
        </w:rPr>
        <w:t>;as she declared residing at :</w:t>
      </w:r>
      <w:r w:rsidR="002507E8">
        <w:rPr>
          <w:rFonts w:ascii="Sylfaen" w:hAnsi="Sylfaen" w:cstheme="minorHAnsi"/>
          <w:color w:val="000000" w:themeColor="text1"/>
          <w:sz w:val="24"/>
          <w:szCs w:val="24"/>
          <w:lang w:val="ka-GE"/>
        </w:rPr>
        <w:t>-------------</w:t>
      </w:r>
      <w:r w:rsidR="00D24069">
        <w:rPr>
          <w:rFonts w:ascii="Sylfaen" w:hAnsi="Sylfaen" w:cs="AcadNusx"/>
          <w:noProof/>
          <w:color w:val="000000"/>
        </w:rPr>
        <w:t xml:space="preserve">;Passport </w:t>
      </w:r>
      <w:r w:rsidR="00D24069" w:rsidRPr="00465151">
        <w:rPr>
          <w:rFonts w:ascii="Sylfaen" w:hAnsi="Sylfaen" w:cs="AcadNusx"/>
          <w:noProof/>
          <w:color w:val="000000"/>
        </w:rPr>
        <w:t xml:space="preserve"> number</w:t>
      </w:r>
      <w:r w:rsidR="00D24069">
        <w:rPr>
          <w:rFonts w:ascii="Sylfaen" w:hAnsi="Sylfaen" w:cs="AcadNusx"/>
          <w:noProof/>
          <w:color w:val="000000"/>
        </w:rPr>
        <w:t xml:space="preserve"> </w:t>
      </w:r>
      <w:r w:rsidR="002507E8">
        <w:rPr>
          <w:rFonts w:ascii="Sylfaen" w:hAnsi="Sylfaen" w:cs="AcadNusx"/>
          <w:noProof/>
          <w:color w:val="000000"/>
          <w:lang w:val="ka-GE"/>
        </w:rPr>
        <w:t>----------</w:t>
      </w:r>
      <w:r w:rsidR="00D24069">
        <w:rPr>
          <w:rFonts w:ascii="Sylfaen" w:hAnsi="Sylfaen" w:cs="AcadNusx"/>
          <w:noProof/>
          <w:color w:val="000000"/>
        </w:rPr>
        <w:t xml:space="preserve">: </w:t>
      </w:r>
      <w:r w:rsidR="00D24069" w:rsidRPr="00D24069">
        <w:rPr>
          <w:rFonts w:ascii="Sylfaen" w:hAnsi="Sylfaen" w:cs="AcadNusx"/>
          <w:noProof/>
          <w:color w:val="000000"/>
        </w:rPr>
        <w:t>P  ;issued on</w:t>
      </w:r>
      <w:r w:rsidR="002507E8">
        <w:rPr>
          <w:rFonts w:ascii="Sylfaen" w:hAnsi="Sylfaen" w:cs="AcadNusx"/>
          <w:noProof/>
          <w:color w:val="000000"/>
          <w:lang w:val="ka-GE"/>
        </w:rPr>
        <w:t>-----------</w:t>
      </w:r>
      <w:r w:rsidR="00D24069" w:rsidRPr="00D24069">
        <w:rPr>
          <w:rFonts w:ascii="Sylfaen" w:hAnsi="Sylfaen" w:cs="AcadNusx"/>
          <w:noProof/>
          <w:color w:val="000000"/>
        </w:rPr>
        <w:t>:</w:t>
      </w:r>
      <w:r w:rsidR="00D24069">
        <w:rPr>
          <w:rFonts w:ascii="Sylfaen" w:hAnsi="Sylfaen" w:cs="AcadNusx"/>
          <w:noProof/>
          <w:color w:val="000000"/>
        </w:rPr>
        <w:t xml:space="preserve">, </w:t>
      </w:r>
      <w:r w:rsidR="00D24069" w:rsidRPr="00D24069">
        <w:rPr>
          <w:rFonts w:ascii="Sylfaen" w:hAnsi="Sylfaen" w:cs="AcadNusx"/>
          <w:noProof/>
          <w:color w:val="000000"/>
        </w:rPr>
        <w:t>date of expiry</w:t>
      </w:r>
      <w:r w:rsidR="002507E8">
        <w:rPr>
          <w:rFonts w:ascii="Sylfaen" w:hAnsi="Sylfaen" w:cs="AcadNusx"/>
          <w:noProof/>
          <w:color w:val="000000"/>
          <w:lang w:val="ka-GE"/>
        </w:rPr>
        <w:t>---------</w:t>
      </w:r>
      <w:r w:rsidR="00D24069" w:rsidRPr="00D24069">
        <w:rPr>
          <w:rFonts w:ascii="Sylfaen" w:hAnsi="Sylfaen" w:cs="AcadNusx"/>
          <w:noProof/>
          <w:color w:val="000000"/>
        </w:rPr>
        <w:t>:)</w:t>
      </w:r>
      <w:r w:rsidR="00CA21A7" w:rsidRPr="009A6B4C">
        <w:rPr>
          <w:rFonts w:cstheme="minorHAnsi"/>
          <w:noProof/>
          <w:color w:val="000000"/>
          <w:sz w:val="24"/>
          <w:szCs w:val="24"/>
        </w:rPr>
        <w:t>(hereinafter the “</w:t>
      </w:r>
      <w:r w:rsidR="003F2E0E" w:rsidRPr="009A6B4C">
        <w:rPr>
          <w:rFonts w:cstheme="minorHAnsi"/>
          <w:noProof/>
          <w:color w:val="000000"/>
          <w:sz w:val="24"/>
          <w:szCs w:val="24"/>
        </w:rPr>
        <w:t>Genetic</w:t>
      </w:r>
      <w:r w:rsidR="00CA21A7" w:rsidRPr="009A6B4C">
        <w:rPr>
          <w:rFonts w:cstheme="minorHAnsi"/>
          <w:noProof/>
          <w:color w:val="000000"/>
          <w:sz w:val="24"/>
          <w:szCs w:val="24"/>
        </w:rPr>
        <w:t xml:space="preserve"> Parents”) on one hand,</w:t>
      </w:r>
    </w:p>
    <w:p w:rsidR="00295B0B" w:rsidRPr="009A6B4C" w:rsidRDefault="00EC0774" w:rsidP="00293DCA">
      <w:pPr>
        <w:jc w:val="both"/>
        <w:rPr>
          <w:rFonts w:cstheme="minorHAnsi"/>
          <w:sz w:val="24"/>
          <w:szCs w:val="24"/>
        </w:rPr>
      </w:pPr>
      <w:r w:rsidRPr="009A6B4C">
        <w:rPr>
          <w:rFonts w:cstheme="minorHAnsi"/>
          <w:b/>
          <w:sz w:val="24"/>
          <w:szCs w:val="24"/>
        </w:rPr>
        <w:t>A</w:t>
      </w:r>
      <w:r w:rsidR="00295B0B" w:rsidRPr="009A6B4C">
        <w:rPr>
          <w:rFonts w:cstheme="minorHAnsi"/>
          <w:b/>
          <w:sz w:val="24"/>
          <w:szCs w:val="24"/>
        </w:rPr>
        <w:t>nd</w:t>
      </w:r>
      <w:r>
        <w:rPr>
          <w:rFonts w:cstheme="minorHAnsi"/>
          <w:b/>
          <w:sz w:val="24"/>
          <w:szCs w:val="24"/>
        </w:rPr>
        <w:t xml:space="preserve"> </w:t>
      </w:r>
      <w:r w:rsidR="001C19E0" w:rsidRPr="00B9308F">
        <w:rPr>
          <w:rFonts w:cstheme="minorHAnsi"/>
          <w:sz w:val="24"/>
          <w:szCs w:val="24"/>
        </w:rPr>
        <w:t xml:space="preserve">Mrs. </w:t>
      </w:r>
      <w:r>
        <w:rPr>
          <w:rFonts w:cstheme="minorHAnsi"/>
          <w:sz w:val="24"/>
          <w:szCs w:val="24"/>
        </w:rPr>
        <w:t>___________</w:t>
      </w:r>
      <w:r w:rsidR="00B9308F" w:rsidRPr="00B9308F">
        <w:rPr>
          <w:rFonts w:cstheme="minorHAnsi"/>
          <w:sz w:val="24"/>
          <w:szCs w:val="24"/>
        </w:rPr>
        <w:t>(date of birth:</w:t>
      </w:r>
      <w:r w:rsidR="002507E8">
        <w:rPr>
          <w:rFonts w:ascii="Sylfaen" w:hAnsi="Sylfaen" w:cstheme="minorHAnsi"/>
          <w:sz w:val="24"/>
          <w:szCs w:val="24"/>
          <w:lang w:val="ka-GE"/>
        </w:rPr>
        <w:t>-----------</w:t>
      </w:r>
      <w:r w:rsidR="00B9308F" w:rsidRPr="00B9308F">
        <w:rPr>
          <w:rFonts w:cstheme="minorHAnsi"/>
          <w:sz w:val="24"/>
          <w:szCs w:val="24"/>
        </w:rPr>
        <w:t>,</w:t>
      </w:r>
      <w:r w:rsidR="00B9308F">
        <w:rPr>
          <w:rFonts w:cstheme="minorHAnsi"/>
          <w:color w:val="000000" w:themeColor="text1"/>
          <w:sz w:val="24"/>
          <w:szCs w:val="24"/>
        </w:rPr>
        <w:t xml:space="preserve">as she declared residing at: </w:t>
      </w:r>
      <w:r w:rsidR="002507E8">
        <w:rPr>
          <w:rFonts w:ascii="Sylfaen" w:hAnsi="Sylfaen" w:cstheme="minorHAnsi"/>
          <w:color w:val="000000" w:themeColor="text1"/>
          <w:sz w:val="24"/>
          <w:szCs w:val="24"/>
          <w:lang w:val="ka-GE"/>
        </w:rPr>
        <w:t>--------------</w:t>
      </w:r>
      <w:r w:rsidR="00B9308F">
        <w:rPr>
          <w:rFonts w:cstheme="minorHAnsi"/>
          <w:color w:val="000000" w:themeColor="text1"/>
          <w:sz w:val="24"/>
          <w:szCs w:val="24"/>
        </w:rPr>
        <w:t>;passport Number:</w:t>
      </w:r>
      <w:r w:rsidR="002507E8">
        <w:rPr>
          <w:rFonts w:ascii="Sylfaen" w:hAnsi="Sylfaen" w:cstheme="minorHAnsi"/>
          <w:color w:val="000000" w:themeColor="text1"/>
          <w:sz w:val="24"/>
          <w:szCs w:val="24"/>
          <w:lang w:val="ka-GE"/>
        </w:rPr>
        <w:t>------------</w:t>
      </w:r>
      <w:r w:rsidR="00B9308F">
        <w:rPr>
          <w:rFonts w:cstheme="minorHAnsi"/>
          <w:color w:val="000000" w:themeColor="text1"/>
          <w:sz w:val="24"/>
          <w:szCs w:val="24"/>
        </w:rPr>
        <w:t xml:space="preserve">;ID number: </w:t>
      </w:r>
      <w:r w:rsidR="002507E8">
        <w:rPr>
          <w:rFonts w:ascii="Sylfaen" w:hAnsi="Sylfaen" w:cstheme="minorHAnsi"/>
          <w:color w:val="000000" w:themeColor="text1"/>
          <w:sz w:val="24"/>
          <w:szCs w:val="24"/>
          <w:lang w:val="ka-GE"/>
        </w:rPr>
        <w:t>-----------------</w:t>
      </w:r>
      <w:r w:rsidR="00B9308F">
        <w:rPr>
          <w:rFonts w:cstheme="minorHAnsi"/>
          <w:color w:val="000000" w:themeColor="text1"/>
          <w:sz w:val="24"/>
          <w:szCs w:val="24"/>
        </w:rPr>
        <w:t>;</w:t>
      </w:r>
      <w:r w:rsidR="00B9308F" w:rsidRPr="00D24069">
        <w:rPr>
          <w:rFonts w:ascii="Sylfaen" w:hAnsi="Sylfaen" w:cs="AcadNusx"/>
          <w:noProof/>
          <w:color w:val="000000"/>
        </w:rPr>
        <w:t>issued on:</w:t>
      </w:r>
      <w:r w:rsidR="002507E8">
        <w:rPr>
          <w:rFonts w:ascii="Sylfaen" w:hAnsi="Sylfaen" w:cs="AcadNusx"/>
          <w:noProof/>
          <w:color w:val="000000"/>
          <w:lang w:val="ka-GE"/>
        </w:rPr>
        <w:t>---------------</w:t>
      </w:r>
      <w:r w:rsidR="00B9308F" w:rsidRPr="00D24069">
        <w:rPr>
          <w:rFonts w:ascii="Sylfaen" w:hAnsi="Sylfaen" w:cs="AcadNusx"/>
          <w:noProof/>
          <w:color w:val="000000"/>
        </w:rPr>
        <w:t>,date of expiry:</w:t>
      </w:r>
      <w:r w:rsidR="002507E8">
        <w:rPr>
          <w:rFonts w:ascii="Sylfaen" w:hAnsi="Sylfaen" w:cs="AcadNusx"/>
          <w:noProof/>
          <w:color w:val="000000"/>
          <w:lang w:val="ka-GE"/>
        </w:rPr>
        <w:t>------------</w:t>
      </w:r>
      <w:r w:rsidR="00B9308F" w:rsidRPr="00D24069">
        <w:rPr>
          <w:rFonts w:ascii="Sylfaen" w:hAnsi="Sylfaen" w:cs="AcadNusx"/>
          <w:noProof/>
          <w:color w:val="000000"/>
        </w:rPr>
        <w:t xml:space="preserve">) </w:t>
      </w:r>
      <w:r w:rsidR="00295B0B" w:rsidRPr="009A6B4C">
        <w:rPr>
          <w:rFonts w:cstheme="minorHAnsi"/>
          <w:sz w:val="24"/>
          <w:szCs w:val="24"/>
        </w:rPr>
        <w:t>hereinafter referred to as a “Surrogate Mother” on the other hand agree as follows:</w:t>
      </w:r>
    </w:p>
    <w:p w:rsidR="00CF282E" w:rsidRPr="009A6B4C" w:rsidRDefault="00CF282E" w:rsidP="00803DC0">
      <w:pPr>
        <w:pStyle w:val="ListParagraph"/>
        <w:numPr>
          <w:ilvl w:val="0"/>
          <w:numId w:val="1"/>
        </w:numPr>
        <w:jc w:val="center"/>
        <w:rPr>
          <w:rFonts w:cstheme="minorHAnsi"/>
          <w:b/>
          <w:sz w:val="28"/>
          <w:szCs w:val="24"/>
        </w:rPr>
      </w:pPr>
      <w:r w:rsidRPr="009A6B4C">
        <w:rPr>
          <w:rFonts w:cstheme="minorHAnsi"/>
          <w:b/>
          <w:sz w:val="28"/>
          <w:szCs w:val="24"/>
        </w:rPr>
        <w:t xml:space="preserve">Subject of the </w:t>
      </w:r>
      <w:r w:rsidR="00803DC0" w:rsidRPr="009A6B4C">
        <w:rPr>
          <w:rFonts w:cstheme="minorHAnsi"/>
          <w:b/>
          <w:sz w:val="28"/>
          <w:szCs w:val="24"/>
        </w:rPr>
        <w:t>C</w:t>
      </w:r>
      <w:r w:rsidRPr="009A6B4C">
        <w:rPr>
          <w:rFonts w:cstheme="minorHAnsi"/>
          <w:b/>
          <w:sz w:val="28"/>
          <w:szCs w:val="24"/>
        </w:rPr>
        <w:t>ontract:</w:t>
      </w:r>
    </w:p>
    <w:p w:rsidR="00CF282E" w:rsidRPr="009A6B4C" w:rsidRDefault="00CF282E" w:rsidP="00803DC0">
      <w:pPr>
        <w:pStyle w:val="ListParagraph"/>
        <w:numPr>
          <w:ilvl w:val="1"/>
          <w:numId w:val="1"/>
        </w:numPr>
        <w:spacing w:line="240" w:lineRule="auto"/>
        <w:ind w:left="567" w:hanging="567"/>
        <w:jc w:val="both"/>
        <w:rPr>
          <w:rFonts w:cstheme="minorHAnsi"/>
          <w:sz w:val="24"/>
          <w:szCs w:val="24"/>
        </w:rPr>
      </w:pPr>
      <w:r w:rsidRPr="009A6B4C">
        <w:rPr>
          <w:rStyle w:val="apple-converted-space"/>
          <w:rFonts w:cstheme="minorHAnsi"/>
          <w:color w:val="000000"/>
          <w:sz w:val="24"/>
          <w:szCs w:val="24"/>
          <w:shd w:val="clear" w:color="auto" w:fill="FFFFFF"/>
        </w:rPr>
        <w:t xml:space="preserve">Transplantation (transfer) an embryo obtained after </w:t>
      </w:r>
      <w:r w:rsidRPr="009A6B4C">
        <w:rPr>
          <w:rFonts w:cstheme="minorHAnsi"/>
          <w:color w:val="000000"/>
          <w:sz w:val="24"/>
          <w:szCs w:val="24"/>
          <w:shd w:val="clear" w:color="auto" w:fill="FFFFFF"/>
        </w:rPr>
        <w:t xml:space="preserve">combining genetic mother’s eggs with the genetic father’s sperm in the surrogate mother’s uterus in a </w:t>
      </w:r>
      <w:r w:rsidR="00803DC0" w:rsidRPr="009A6B4C">
        <w:rPr>
          <w:rFonts w:cstheme="minorHAnsi"/>
          <w:color w:val="000000"/>
          <w:sz w:val="24"/>
          <w:szCs w:val="24"/>
          <w:shd w:val="clear" w:color="auto" w:fill="FFFFFF"/>
        </w:rPr>
        <w:t>specified</w:t>
      </w:r>
      <w:r w:rsidRPr="009A6B4C">
        <w:rPr>
          <w:rFonts w:cstheme="minorHAnsi"/>
          <w:color w:val="000000"/>
          <w:sz w:val="24"/>
          <w:szCs w:val="24"/>
          <w:shd w:val="clear" w:color="auto" w:fill="FFFFFF"/>
        </w:rPr>
        <w:t xml:space="preserve"> medical facility and to </w:t>
      </w:r>
      <w:r w:rsidRPr="009A6B4C">
        <w:rPr>
          <w:rFonts w:cstheme="minorHAnsi"/>
          <w:iCs/>
          <w:color w:val="000000"/>
          <w:sz w:val="24"/>
          <w:szCs w:val="24"/>
          <w:shd w:val="clear" w:color="auto" w:fill="FFFFFF"/>
        </w:rPr>
        <w:t>bear</w:t>
      </w:r>
      <w:r w:rsidR="00803DC0" w:rsidRPr="009A6B4C">
        <w:rPr>
          <w:rFonts w:cstheme="minorHAnsi"/>
          <w:iCs/>
          <w:color w:val="000000"/>
          <w:sz w:val="24"/>
          <w:szCs w:val="24"/>
          <w:shd w:val="clear" w:color="auto" w:fill="FFFFFF"/>
        </w:rPr>
        <w:t>ing</w:t>
      </w:r>
      <w:r w:rsidRPr="009A6B4C">
        <w:rPr>
          <w:rFonts w:cstheme="minorHAnsi"/>
          <w:iCs/>
          <w:color w:val="000000"/>
          <w:sz w:val="24"/>
          <w:szCs w:val="24"/>
          <w:shd w:val="clear" w:color="auto" w:fill="FFFFFF"/>
        </w:rPr>
        <w:t xml:space="preserve"> and </w:t>
      </w:r>
      <w:r w:rsidR="00803DC0" w:rsidRPr="009A6B4C">
        <w:rPr>
          <w:rFonts w:cstheme="minorHAnsi"/>
          <w:iCs/>
          <w:color w:val="000000"/>
          <w:sz w:val="24"/>
          <w:szCs w:val="24"/>
          <w:shd w:val="clear" w:color="auto" w:fill="FFFFFF"/>
        </w:rPr>
        <w:t>delivery of</w:t>
      </w:r>
      <w:r w:rsidRPr="009A6B4C">
        <w:rPr>
          <w:rFonts w:cstheme="minorHAnsi"/>
          <w:iCs/>
          <w:color w:val="000000"/>
          <w:sz w:val="24"/>
          <w:szCs w:val="24"/>
          <w:shd w:val="clear" w:color="auto" w:fill="FFFFFF"/>
        </w:rPr>
        <w:t xml:space="preserve"> a child</w:t>
      </w:r>
      <w:r w:rsidRPr="009A6B4C">
        <w:rPr>
          <w:rFonts w:cstheme="minorHAnsi"/>
          <w:color w:val="000000"/>
          <w:sz w:val="24"/>
          <w:szCs w:val="24"/>
          <w:shd w:val="clear" w:color="auto" w:fill="FFFFFF"/>
        </w:rPr>
        <w:t xml:space="preserve"> (children) of genetic parents, and genetic parents will pay for service provided by surrogate mother.</w:t>
      </w:r>
    </w:p>
    <w:p w:rsidR="00CF282E" w:rsidRPr="009A6B4C" w:rsidRDefault="00CF282E" w:rsidP="00803DC0">
      <w:pPr>
        <w:pStyle w:val="ListParagraph"/>
        <w:numPr>
          <w:ilvl w:val="1"/>
          <w:numId w:val="1"/>
        </w:numPr>
        <w:spacing w:line="240" w:lineRule="auto"/>
        <w:ind w:left="567" w:hanging="567"/>
        <w:jc w:val="both"/>
        <w:rPr>
          <w:rFonts w:cstheme="minorHAnsi"/>
          <w:sz w:val="24"/>
          <w:szCs w:val="24"/>
        </w:rPr>
      </w:pPr>
      <w:r w:rsidRPr="009A6B4C">
        <w:rPr>
          <w:rFonts w:cstheme="minorHAnsi"/>
          <w:color w:val="000000"/>
          <w:sz w:val="24"/>
          <w:szCs w:val="24"/>
          <w:shd w:val="clear" w:color="auto" w:fill="FFFFFF"/>
        </w:rPr>
        <w:t xml:space="preserve">Contracting parties </w:t>
      </w:r>
      <w:r w:rsidR="00803DC0" w:rsidRPr="009A6B4C">
        <w:rPr>
          <w:rFonts w:cstheme="minorHAnsi"/>
          <w:color w:val="000000"/>
          <w:sz w:val="24"/>
          <w:szCs w:val="24"/>
          <w:shd w:val="clear" w:color="auto" w:fill="FFFFFF"/>
        </w:rPr>
        <w:t>are aware</w:t>
      </w:r>
      <w:r w:rsidR="00EC0774">
        <w:rPr>
          <w:rFonts w:cstheme="minorHAnsi"/>
          <w:color w:val="000000"/>
          <w:sz w:val="24"/>
          <w:szCs w:val="24"/>
          <w:shd w:val="clear" w:color="auto" w:fill="FFFFFF"/>
        </w:rPr>
        <w:t xml:space="preserve"> </w:t>
      </w:r>
      <w:r w:rsidR="00803DC0" w:rsidRPr="009A6B4C">
        <w:rPr>
          <w:rFonts w:cstheme="minorHAnsi"/>
          <w:color w:val="000000"/>
          <w:sz w:val="24"/>
          <w:szCs w:val="24"/>
          <w:shd w:val="clear" w:color="auto" w:fill="FFFFFF"/>
        </w:rPr>
        <w:t>of</w:t>
      </w:r>
      <w:r w:rsidRPr="009A6B4C">
        <w:rPr>
          <w:rFonts w:cstheme="minorHAnsi"/>
          <w:color w:val="000000"/>
          <w:sz w:val="24"/>
          <w:szCs w:val="24"/>
          <w:shd w:val="clear" w:color="auto" w:fill="FFFFFF"/>
        </w:rPr>
        <w:t xml:space="preserve"> the Georgian Law about “Health Care”, in particular – content of the Article 143 which defines that the “Surrogate Mother will not have right to be recognized as a parent of the born child”.  </w:t>
      </w:r>
    </w:p>
    <w:p w:rsidR="00CF282E" w:rsidRPr="009A6B4C" w:rsidRDefault="00CF282E" w:rsidP="00CF282E">
      <w:pPr>
        <w:pStyle w:val="ListParagraph"/>
        <w:spacing w:line="240" w:lineRule="auto"/>
        <w:ind w:left="567"/>
        <w:jc w:val="both"/>
        <w:rPr>
          <w:rFonts w:cstheme="minorHAnsi"/>
          <w:sz w:val="24"/>
          <w:szCs w:val="24"/>
        </w:rPr>
      </w:pPr>
    </w:p>
    <w:p w:rsidR="00CF282E" w:rsidRPr="009A6B4C" w:rsidRDefault="00CF282E" w:rsidP="00803DC0">
      <w:pPr>
        <w:pStyle w:val="ListParagraph"/>
        <w:numPr>
          <w:ilvl w:val="0"/>
          <w:numId w:val="1"/>
        </w:numPr>
        <w:jc w:val="center"/>
        <w:rPr>
          <w:rFonts w:cstheme="minorHAnsi"/>
          <w:b/>
          <w:sz w:val="28"/>
          <w:szCs w:val="28"/>
        </w:rPr>
      </w:pPr>
      <w:r w:rsidRPr="009A6B4C">
        <w:rPr>
          <w:rFonts w:cstheme="minorHAnsi"/>
          <w:b/>
          <w:sz w:val="28"/>
          <w:szCs w:val="28"/>
        </w:rPr>
        <w:t xml:space="preserve">Rights and </w:t>
      </w:r>
      <w:r w:rsidR="00803DC0" w:rsidRPr="009A6B4C">
        <w:rPr>
          <w:rFonts w:cstheme="minorHAnsi"/>
          <w:b/>
          <w:sz w:val="28"/>
          <w:szCs w:val="28"/>
        </w:rPr>
        <w:t>O</w:t>
      </w:r>
      <w:r w:rsidRPr="009A6B4C">
        <w:rPr>
          <w:rFonts w:cstheme="minorHAnsi"/>
          <w:b/>
          <w:sz w:val="28"/>
          <w:szCs w:val="28"/>
        </w:rPr>
        <w:t xml:space="preserve">bligations of </w:t>
      </w:r>
      <w:r w:rsidR="00803DC0" w:rsidRPr="009A6B4C">
        <w:rPr>
          <w:rFonts w:cstheme="minorHAnsi"/>
          <w:b/>
          <w:sz w:val="28"/>
          <w:szCs w:val="28"/>
        </w:rPr>
        <w:t>P</w:t>
      </w:r>
      <w:r w:rsidRPr="009A6B4C">
        <w:rPr>
          <w:rFonts w:cstheme="minorHAnsi"/>
          <w:b/>
          <w:sz w:val="28"/>
          <w:szCs w:val="28"/>
        </w:rPr>
        <w:t>arties</w:t>
      </w:r>
    </w:p>
    <w:p w:rsidR="00CF282E" w:rsidRPr="009A6B4C" w:rsidRDefault="00CF282E" w:rsidP="00670A10">
      <w:pPr>
        <w:pStyle w:val="ListParagraph"/>
        <w:numPr>
          <w:ilvl w:val="1"/>
          <w:numId w:val="1"/>
        </w:numPr>
        <w:spacing w:after="0" w:line="240" w:lineRule="auto"/>
        <w:ind w:left="567" w:hanging="567"/>
        <w:jc w:val="both"/>
        <w:rPr>
          <w:rFonts w:cstheme="minorHAnsi"/>
          <w:b/>
          <w:sz w:val="24"/>
          <w:szCs w:val="24"/>
        </w:rPr>
      </w:pPr>
      <w:r w:rsidRPr="009A6B4C">
        <w:rPr>
          <w:rFonts w:cstheme="minorHAnsi"/>
          <w:b/>
          <w:sz w:val="24"/>
          <w:szCs w:val="24"/>
        </w:rPr>
        <w:t xml:space="preserve">Genetic parents are </w:t>
      </w:r>
      <w:r w:rsidR="00670A10">
        <w:rPr>
          <w:rFonts w:cstheme="minorHAnsi"/>
          <w:b/>
          <w:sz w:val="24"/>
          <w:szCs w:val="24"/>
        </w:rPr>
        <w:t>entitled</w:t>
      </w:r>
      <w:r w:rsidRPr="009A6B4C">
        <w:rPr>
          <w:rFonts w:cstheme="minorHAnsi"/>
          <w:b/>
          <w:sz w:val="24"/>
          <w:szCs w:val="24"/>
        </w:rPr>
        <w:t>:</w:t>
      </w:r>
    </w:p>
    <w:p w:rsidR="00CF282E" w:rsidRPr="009A6B4C" w:rsidRDefault="00CF282E" w:rsidP="00CF282E">
      <w:pPr>
        <w:pStyle w:val="ListParagraph"/>
        <w:numPr>
          <w:ilvl w:val="0"/>
          <w:numId w:val="2"/>
        </w:numPr>
        <w:spacing w:after="0" w:line="240" w:lineRule="auto"/>
        <w:jc w:val="both"/>
        <w:rPr>
          <w:rFonts w:cstheme="minorHAnsi"/>
          <w:sz w:val="24"/>
          <w:szCs w:val="24"/>
        </w:rPr>
      </w:pPr>
      <w:r w:rsidRPr="009A6B4C">
        <w:rPr>
          <w:rFonts w:cstheme="minorHAnsi"/>
          <w:sz w:val="24"/>
          <w:szCs w:val="24"/>
        </w:rPr>
        <w:t xml:space="preserve">To get all information about health status of surrogate mother and a fetus, and about pregnancy. </w:t>
      </w:r>
    </w:p>
    <w:p w:rsidR="00CF282E" w:rsidRPr="009A6B4C" w:rsidRDefault="00CF282E" w:rsidP="00C94664">
      <w:pPr>
        <w:pStyle w:val="ListParagraph"/>
        <w:numPr>
          <w:ilvl w:val="1"/>
          <w:numId w:val="1"/>
        </w:numPr>
        <w:tabs>
          <w:tab w:val="left" w:pos="567"/>
        </w:tabs>
        <w:spacing w:after="0" w:line="240" w:lineRule="auto"/>
        <w:ind w:left="284" w:hanging="284"/>
        <w:jc w:val="both"/>
        <w:rPr>
          <w:rFonts w:cstheme="minorHAnsi"/>
          <w:b/>
          <w:sz w:val="24"/>
          <w:szCs w:val="24"/>
        </w:rPr>
      </w:pPr>
      <w:r w:rsidRPr="009A6B4C">
        <w:rPr>
          <w:rFonts w:cstheme="minorHAnsi"/>
          <w:b/>
          <w:sz w:val="24"/>
          <w:szCs w:val="24"/>
        </w:rPr>
        <w:t xml:space="preserve">Genetic parents </w:t>
      </w:r>
      <w:r w:rsidR="00C94664" w:rsidRPr="009A6B4C">
        <w:rPr>
          <w:rFonts w:cstheme="minorHAnsi"/>
          <w:b/>
          <w:sz w:val="24"/>
          <w:szCs w:val="24"/>
        </w:rPr>
        <w:t>should</w:t>
      </w:r>
      <w:r w:rsidRPr="009A6B4C">
        <w:rPr>
          <w:rFonts w:cstheme="minorHAnsi"/>
          <w:b/>
          <w:sz w:val="24"/>
          <w:szCs w:val="24"/>
        </w:rPr>
        <w:t>:</w:t>
      </w:r>
    </w:p>
    <w:p w:rsidR="00CF282E" w:rsidRPr="009A6B4C" w:rsidRDefault="00C94664" w:rsidP="00670A10">
      <w:pPr>
        <w:pStyle w:val="ListParagraph"/>
        <w:numPr>
          <w:ilvl w:val="0"/>
          <w:numId w:val="2"/>
        </w:numPr>
        <w:spacing w:after="0" w:line="240" w:lineRule="auto"/>
        <w:jc w:val="both"/>
        <w:rPr>
          <w:rFonts w:cstheme="minorHAnsi"/>
          <w:sz w:val="24"/>
          <w:szCs w:val="24"/>
        </w:rPr>
      </w:pPr>
      <w:r w:rsidRPr="009A6B4C">
        <w:rPr>
          <w:rFonts w:cstheme="minorHAnsi"/>
          <w:sz w:val="24"/>
          <w:szCs w:val="24"/>
        </w:rPr>
        <w:t>P</w:t>
      </w:r>
      <w:r w:rsidR="00CF282E" w:rsidRPr="009A6B4C">
        <w:rPr>
          <w:rFonts w:cstheme="minorHAnsi"/>
          <w:sz w:val="24"/>
          <w:szCs w:val="24"/>
        </w:rPr>
        <w:t xml:space="preserve">ay all </w:t>
      </w:r>
      <w:r w:rsidR="00670A10">
        <w:rPr>
          <w:rFonts w:cstheme="minorHAnsi"/>
          <w:sz w:val="24"/>
          <w:szCs w:val="24"/>
        </w:rPr>
        <w:t>expenses</w:t>
      </w:r>
      <w:r w:rsidR="00CF282E" w:rsidRPr="009A6B4C">
        <w:rPr>
          <w:rFonts w:cstheme="minorHAnsi"/>
          <w:sz w:val="24"/>
          <w:szCs w:val="24"/>
        </w:rPr>
        <w:t xml:space="preserve"> relating to the procedure of getting pregnant Surrogate Mother, to the period of pregnancy and to the childbirth.</w:t>
      </w:r>
    </w:p>
    <w:p w:rsidR="00CF282E" w:rsidRPr="009A6B4C" w:rsidRDefault="00C94664" w:rsidP="00670A10">
      <w:pPr>
        <w:pStyle w:val="ListParagraph"/>
        <w:numPr>
          <w:ilvl w:val="0"/>
          <w:numId w:val="2"/>
        </w:numPr>
        <w:spacing w:after="0" w:line="240" w:lineRule="auto"/>
        <w:jc w:val="both"/>
        <w:rPr>
          <w:rFonts w:cstheme="minorHAnsi"/>
          <w:sz w:val="24"/>
          <w:szCs w:val="24"/>
        </w:rPr>
      </w:pPr>
      <w:r w:rsidRPr="009A6B4C">
        <w:rPr>
          <w:rFonts w:cstheme="minorHAnsi"/>
          <w:sz w:val="24"/>
          <w:szCs w:val="24"/>
        </w:rPr>
        <w:t>R</w:t>
      </w:r>
      <w:r w:rsidR="00CF282E" w:rsidRPr="009A6B4C">
        <w:rPr>
          <w:rFonts w:cstheme="minorHAnsi"/>
          <w:sz w:val="24"/>
          <w:szCs w:val="24"/>
        </w:rPr>
        <w:t xml:space="preserve">eimburse costs relating to spontaneous abortion </w:t>
      </w:r>
      <w:r w:rsidR="00670A10">
        <w:rPr>
          <w:rFonts w:cstheme="minorHAnsi"/>
          <w:sz w:val="24"/>
          <w:szCs w:val="24"/>
        </w:rPr>
        <w:t xml:space="preserve">(miscarriage) </w:t>
      </w:r>
      <w:r w:rsidR="00CF282E" w:rsidRPr="009A6B4C">
        <w:rPr>
          <w:rFonts w:cstheme="minorHAnsi"/>
          <w:sz w:val="24"/>
          <w:szCs w:val="24"/>
        </w:rPr>
        <w:t>or to the artificial/therapeutic abortion (if it is caused by fetal anomaly) if necessary.</w:t>
      </w:r>
    </w:p>
    <w:p w:rsidR="00CF282E" w:rsidRPr="009A6B4C" w:rsidRDefault="00C94664" w:rsidP="00C94664">
      <w:pPr>
        <w:pStyle w:val="ListParagraph"/>
        <w:numPr>
          <w:ilvl w:val="0"/>
          <w:numId w:val="2"/>
        </w:numPr>
        <w:spacing w:after="0" w:line="240" w:lineRule="auto"/>
        <w:jc w:val="both"/>
        <w:rPr>
          <w:rFonts w:cstheme="minorHAnsi"/>
          <w:sz w:val="24"/>
          <w:szCs w:val="24"/>
        </w:rPr>
      </w:pPr>
      <w:r w:rsidRPr="009A6B4C">
        <w:rPr>
          <w:rFonts w:cstheme="minorHAnsi"/>
          <w:sz w:val="24"/>
          <w:szCs w:val="24"/>
        </w:rPr>
        <w:t>P</w:t>
      </w:r>
      <w:r w:rsidR="00CF282E" w:rsidRPr="009A6B4C">
        <w:rPr>
          <w:rFonts w:cstheme="minorHAnsi"/>
          <w:sz w:val="24"/>
          <w:szCs w:val="24"/>
        </w:rPr>
        <w:t xml:space="preserve">ay to the Surrogate Mother </w:t>
      </w:r>
      <w:r w:rsidRPr="00B9308F">
        <w:rPr>
          <w:rFonts w:cstheme="minorHAnsi"/>
          <w:sz w:val="24"/>
          <w:szCs w:val="24"/>
        </w:rPr>
        <w:t xml:space="preserve">USD </w:t>
      </w:r>
      <w:r w:rsidR="00CF282E" w:rsidRPr="00B9308F">
        <w:rPr>
          <w:rFonts w:cstheme="minorHAnsi"/>
          <w:sz w:val="24"/>
          <w:szCs w:val="24"/>
        </w:rPr>
        <w:t>200 (two hundred)</w:t>
      </w:r>
      <w:r w:rsidR="00B32BAC">
        <w:rPr>
          <w:rFonts w:ascii="Sylfaen" w:hAnsi="Sylfaen" w:cstheme="minorHAnsi"/>
          <w:sz w:val="24"/>
          <w:szCs w:val="24"/>
          <w:lang w:val="ka-GE"/>
        </w:rPr>
        <w:t xml:space="preserve"> </w:t>
      </w:r>
      <w:r w:rsidR="00CF282E" w:rsidRPr="009A6B4C">
        <w:rPr>
          <w:rFonts w:cstheme="minorHAnsi"/>
          <w:sz w:val="24"/>
          <w:szCs w:val="24"/>
        </w:rPr>
        <w:t>for transfer / transplantation of embryo.</w:t>
      </w:r>
    </w:p>
    <w:p w:rsidR="00C10DDF" w:rsidRPr="00612581" w:rsidRDefault="00B9308F" w:rsidP="00612581">
      <w:pPr>
        <w:pStyle w:val="ListParagraph"/>
        <w:numPr>
          <w:ilvl w:val="0"/>
          <w:numId w:val="2"/>
        </w:numPr>
        <w:spacing w:after="0" w:line="240" w:lineRule="auto"/>
        <w:jc w:val="both"/>
        <w:rPr>
          <w:rFonts w:cstheme="minorHAnsi"/>
          <w:sz w:val="24"/>
          <w:szCs w:val="24"/>
        </w:rPr>
      </w:pPr>
      <w:r w:rsidRPr="00612581">
        <w:rPr>
          <w:rFonts w:cstheme="minorHAnsi"/>
          <w:sz w:val="24"/>
          <w:szCs w:val="24"/>
        </w:rPr>
        <w:t xml:space="preserve">Pay to the Surrogate Mother monthly Subsistence amounting USD </w:t>
      </w:r>
      <w:r w:rsidR="00EC0774">
        <w:rPr>
          <w:rFonts w:cstheme="minorHAnsi"/>
          <w:sz w:val="24"/>
          <w:szCs w:val="24"/>
        </w:rPr>
        <w:t>3</w:t>
      </w:r>
      <w:r w:rsidRPr="00612581">
        <w:rPr>
          <w:rFonts w:cstheme="minorHAnsi"/>
          <w:sz w:val="24"/>
          <w:szCs w:val="24"/>
        </w:rPr>
        <w:t>00 (</w:t>
      </w:r>
      <w:r w:rsidR="002507E8">
        <w:rPr>
          <w:rFonts w:cstheme="minorHAnsi"/>
          <w:sz w:val="24"/>
          <w:szCs w:val="24"/>
        </w:rPr>
        <w:t>three</w:t>
      </w:r>
      <w:r w:rsidRPr="00612581">
        <w:rPr>
          <w:rFonts w:cstheme="minorHAnsi"/>
          <w:sz w:val="24"/>
          <w:szCs w:val="24"/>
        </w:rPr>
        <w:t xml:space="preserve"> hundred) </w:t>
      </w:r>
      <w:r w:rsidR="002507E8">
        <w:rPr>
          <w:rFonts w:ascii="Sylfaen" w:hAnsi="Sylfaen" w:cstheme="minorHAnsi"/>
          <w:sz w:val="24"/>
          <w:szCs w:val="24"/>
        </w:rPr>
        <w:t xml:space="preserve">during 9 months </w:t>
      </w:r>
    </w:p>
    <w:p w:rsidR="00CF282E" w:rsidRPr="00F66716" w:rsidRDefault="004170E4" w:rsidP="00B213F3">
      <w:pPr>
        <w:pStyle w:val="ListParagraph"/>
        <w:numPr>
          <w:ilvl w:val="0"/>
          <w:numId w:val="2"/>
        </w:numPr>
        <w:spacing w:after="0" w:line="240" w:lineRule="auto"/>
        <w:jc w:val="both"/>
        <w:rPr>
          <w:rFonts w:cstheme="minorHAnsi"/>
          <w:color w:val="FF0000"/>
          <w:sz w:val="24"/>
          <w:szCs w:val="24"/>
        </w:rPr>
      </w:pPr>
      <w:r w:rsidRPr="00612581">
        <w:rPr>
          <w:rFonts w:cstheme="minorHAnsi"/>
          <w:sz w:val="24"/>
          <w:szCs w:val="24"/>
        </w:rPr>
        <w:t>P</w:t>
      </w:r>
      <w:r w:rsidR="00CF282E" w:rsidRPr="00612581">
        <w:rPr>
          <w:rFonts w:cstheme="minorHAnsi"/>
          <w:sz w:val="24"/>
          <w:szCs w:val="24"/>
        </w:rPr>
        <w:t>ay to the Surrogate Mother</w:t>
      </w:r>
      <w:r w:rsidR="00194AB0" w:rsidRPr="00612581">
        <w:rPr>
          <w:rFonts w:cstheme="minorHAnsi"/>
          <w:sz w:val="24"/>
          <w:szCs w:val="24"/>
        </w:rPr>
        <w:t xml:space="preserve"> USD</w:t>
      </w:r>
      <w:r w:rsidR="002507E8">
        <w:rPr>
          <w:rFonts w:cstheme="minorHAnsi"/>
          <w:sz w:val="24"/>
          <w:szCs w:val="24"/>
        </w:rPr>
        <w:t xml:space="preserve"> </w:t>
      </w:r>
      <w:r w:rsidR="00B32BAC">
        <w:rPr>
          <w:rFonts w:cstheme="minorHAnsi"/>
          <w:sz w:val="24"/>
          <w:szCs w:val="24"/>
        </w:rPr>
        <w:t>1</w:t>
      </w:r>
      <w:r w:rsidR="00B32BAC">
        <w:rPr>
          <w:rFonts w:ascii="Sylfaen" w:hAnsi="Sylfaen" w:cstheme="minorHAnsi"/>
          <w:sz w:val="24"/>
          <w:szCs w:val="24"/>
          <w:lang w:val="ka-GE"/>
        </w:rPr>
        <w:t>2</w:t>
      </w:r>
      <w:r w:rsidR="00EC0774">
        <w:rPr>
          <w:rFonts w:cstheme="minorHAnsi"/>
          <w:sz w:val="24"/>
          <w:szCs w:val="24"/>
        </w:rPr>
        <w:t xml:space="preserve"> 1</w:t>
      </w:r>
      <w:r w:rsidR="00CF282E" w:rsidRPr="00612581">
        <w:rPr>
          <w:rFonts w:cstheme="minorHAnsi"/>
          <w:sz w:val="24"/>
          <w:szCs w:val="24"/>
        </w:rPr>
        <w:t>00 (</w:t>
      </w:r>
      <w:r w:rsidR="002507E8">
        <w:rPr>
          <w:rFonts w:cstheme="minorHAnsi"/>
          <w:sz w:val="24"/>
          <w:szCs w:val="24"/>
        </w:rPr>
        <w:t>eleven</w:t>
      </w:r>
      <w:r w:rsidR="00612581" w:rsidRPr="00612581">
        <w:rPr>
          <w:rFonts w:cstheme="minorHAnsi"/>
          <w:sz w:val="24"/>
          <w:szCs w:val="24"/>
        </w:rPr>
        <w:t xml:space="preserve"> </w:t>
      </w:r>
      <w:r w:rsidR="00CF282E" w:rsidRPr="00612581">
        <w:rPr>
          <w:rFonts w:cstheme="minorHAnsi"/>
          <w:sz w:val="24"/>
          <w:szCs w:val="24"/>
        </w:rPr>
        <w:t xml:space="preserve">thousand </w:t>
      </w:r>
      <w:r w:rsidR="002507E8">
        <w:rPr>
          <w:rFonts w:cstheme="minorHAnsi"/>
          <w:sz w:val="24"/>
          <w:szCs w:val="24"/>
        </w:rPr>
        <w:t xml:space="preserve">one </w:t>
      </w:r>
      <w:r w:rsidR="00CF282E" w:rsidRPr="00612581">
        <w:rPr>
          <w:rFonts w:cstheme="minorHAnsi"/>
          <w:sz w:val="24"/>
          <w:szCs w:val="24"/>
        </w:rPr>
        <w:t>hundred) in case of succe</w:t>
      </w:r>
      <w:r w:rsidR="00C6045D">
        <w:rPr>
          <w:rFonts w:cstheme="minorHAnsi"/>
          <w:sz w:val="24"/>
          <w:szCs w:val="24"/>
        </w:rPr>
        <w:t xml:space="preserve">ssful birth of a child (after </w:t>
      </w:r>
      <w:r w:rsidR="00C6045D">
        <w:rPr>
          <w:rFonts w:ascii="Sylfaen" w:hAnsi="Sylfaen" w:cstheme="minorHAnsi"/>
          <w:sz w:val="24"/>
          <w:szCs w:val="24"/>
          <w:lang w:val="ka-GE"/>
        </w:rPr>
        <w:t>30</w:t>
      </w:r>
      <w:r w:rsidR="00CF282E" w:rsidRPr="00612581">
        <w:rPr>
          <w:rFonts w:cstheme="minorHAnsi"/>
          <w:sz w:val="24"/>
          <w:szCs w:val="24"/>
        </w:rPr>
        <w:t xml:space="preserve"> weeks).</w:t>
      </w:r>
    </w:p>
    <w:p w:rsidR="00CF282E" w:rsidRPr="009A6B4C" w:rsidRDefault="00CF282E" w:rsidP="00B213F3">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If the child </w:t>
      </w:r>
      <w:r w:rsidR="006D201B" w:rsidRPr="009A6B4C">
        <w:rPr>
          <w:rFonts w:cstheme="minorHAnsi"/>
          <w:sz w:val="24"/>
          <w:szCs w:val="24"/>
        </w:rPr>
        <w:t>delivery</w:t>
      </w:r>
      <w:r w:rsidRPr="00612581">
        <w:rPr>
          <w:rFonts w:cstheme="minorHAnsi"/>
          <w:sz w:val="24"/>
          <w:szCs w:val="24"/>
        </w:rPr>
        <w:t xml:space="preserve"> (after </w:t>
      </w:r>
      <w:r w:rsidR="00D37021" w:rsidRPr="00612581">
        <w:rPr>
          <w:rFonts w:cstheme="minorHAnsi"/>
          <w:sz w:val="24"/>
          <w:szCs w:val="24"/>
        </w:rPr>
        <w:t>30</w:t>
      </w:r>
      <w:r w:rsidRPr="00612581">
        <w:rPr>
          <w:rFonts w:cstheme="minorHAnsi"/>
          <w:sz w:val="24"/>
          <w:szCs w:val="24"/>
        </w:rPr>
        <w:t xml:space="preserve"> weeks of the pregnancy) </w:t>
      </w:r>
      <w:r w:rsidR="006D201B" w:rsidRPr="009A6B4C">
        <w:rPr>
          <w:rFonts w:cstheme="minorHAnsi"/>
          <w:sz w:val="24"/>
          <w:szCs w:val="24"/>
        </w:rPr>
        <w:t>ends</w:t>
      </w:r>
      <w:r w:rsidRPr="009A6B4C">
        <w:rPr>
          <w:rFonts w:cstheme="minorHAnsi"/>
          <w:sz w:val="24"/>
          <w:szCs w:val="24"/>
        </w:rPr>
        <w:t xml:space="preserve"> with </w:t>
      </w:r>
      <w:r w:rsidR="006D201B" w:rsidRPr="009A6B4C">
        <w:rPr>
          <w:rFonts w:cstheme="minorHAnsi"/>
          <w:sz w:val="24"/>
          <w:szCs w:val="24"/>
        </w:rPr>
        <w:t xml:space="preserve">the death of </w:t>
      </w:r>
      <w:r w:rsidRPr="009A6B4C">
        <w:rPr>
          <w:rFonts w:cstheme="minorHAnsi"/>
          <w:sz w:val="24"/>
          <w:szCs w:val="24"/>
        </w:rPr>
        <w:t>child, which is not caused by the Surrogate Mother’s negligent behavior, genetic parents should pay</w:t>
      </w:r>
      <w:r w:rsidR="00EC0774">
        <w:rPr>
          <w:rFonts w:cstheme="minorHAnsi"/>
          <w:sz w:val="24"/>
          <w:szCs w:val="24"/>
        </w:rPr>
        <w:t xml:space="preserve"> </w:t>
      </w:r>
      <w:r w:rsidR="00BD1D78" w:rsidRPr="00612581">
        <w:rPr>
          <w:rFonts w:cstheme="minorHAnsi"/>
          <w:sz w:val="24"/>
          <w:szCs w:val="24"/>
        </w:rPr>
        <w:t xml:space="preserve">USD </w:t>
      </w:r>
      <w:r w:rsidR="00B32BAC">
        <w:rPr>
          <w:rFonts w:cstheme="minorHAnsi"/>
          <w:sz w:val="24"/>
          <w:szCs w:val="24"/>
        </w:rPr>
        <w:t>1</w:t>
      </w:r>
      <w:r w:rsidR="00B32BAC">
        <w:rPr>
          <w:rFonts w:ascii="Sylfaen" w:hAnsi="Sylfaen" w:cstheme="minorHAnsi"/>
          <w:sz w:val="24"/>
          <w:szCs w:val="24"/>
          <w:lang w:val="ka-GE"/>
        </w:rPr>
        <w:t>2</w:t>
      </w:r>
      <w:r w:rsidR="00EC0774">
        <w:rPr>
          <w:rFonts w:cstheme="minorHAnsi"/>
          <w:sz w:val="24"/>
          <w:szCs w:val="24"/>
        </w:rPr>
        <w:t xml:space="preserve"> 1</w:t>
      </w:r>
      <w:r w:rsidR="00BD1D78" w:rsidRPr="00612581">
        <w:rPr>
          <w:rFonts w:cstheme="minorHAnsi"/>
          <w:sz w:val="24"/>
          <w:szCs w:val="24"/>
        </w:rPr>
        <w:t>00 (</w:t>
      </w:r>
      <w:r w:rsidR="002507E8">
        <w:rPr>
          <w:rFonts w:cstheme="minorHAnsi"/>
          <w:sz w:val="24"/>
          <w:szCs w:val="24"/>
        </w:rPr>
        <w:t xml:space="preserve">eleven </w:t>
      </w:r>
      <w:r w:rsidR="00BD1D78" w:rsidRPr="00612581">
        <w:rPr>
          <w:rFonts w:cstheme="minorHAnsi"/>
          <w:sz w:val="24"/>
          <w:szCs w:val="24"/>
        </w:rPr>
        <w:t xml:space="preserve">thousand </w:t>
      </w:r>
      <w:r w:rsidR="002507E8">
        <w:rPr>
          <w:rFonts w:cstheme="minorHAnsi"/>
          <w:sz w:val="24"/>
          <w:szCs w:val="24"/>
        </w:rPr>
        <w:t xml:space="preserve">one </w:t>
      </w:r>
      <w:r w:rsidR="00612581" w:rsidRPr="00612581">
        <w:rPr>
          <w:rFonts w:cstheme="minorHAnsi"/>
          <w:sz w:val="24"/>
          <w:szCs w:val="24"/>
        </w:rPr>
        <w:t xml:space="preserve"> </w:t>
      </w:r>
      <w:r w:rsidR="00BD1D78" w:rsidRPr="00612581">
        <w:rPr>
          <w:rFonts w:cstheme="minorHAnsi"/>
          <w:sz w:val="24"/>
          <w:szCs w:val="24"/>
        </w:rPr>
        <w:t xml:space="preserve"> hundred)</w:t>
      </w:r>
      <w:r w:rsidRPr="009A6B4C">
        <w:rPr>
          <w:rFonts w:cstheme="minorHAnsi"/>
          <w:sz w:val="24"/>
          <w:szCs w:val="24"/>
        </w:rPr>
        <w:t>to the Surrogate Mother.</w:t>
      </w:r>
    </w:p>
    <w:p w:rsidR="00CF282E" w:rsidRPr="00612581" w:rsidRDefault="00CF282E" w:rsidP="000C5B39">
      <w:pPr>
        <w:pStyle w:val="ListParagraph"/>
        <w:numPr>
          <w:ilvl w:val="1"/>
          <w:numId w:val="1"/>
        </w:numPr>
        <w:spacing w:line="240" w:lineRule="auto"/>
        <w:ind w:left="426" w:hanging="426"/>
        <w:jc w:val="both"/>
        <w:rPr>
          <w:rFonts w:cstheme="minorHAnsi"/>
          <w:sz w:val="24"/>
          <w:szCs w:val="24"/>
        </w:rPr>
      </w:pPr>
      <w:r w:rsidRPr="009A6B4C">
        <w:rPr>
          <w:rFonts w:cstheme="minorHAnsi"/>
          <w:sz w:val="24"/>
          <w:szCs w:val="24"/>
        </w:rPr>
        <w:t>If the surrogate mother acquires any serious pathology or disorder</w:t>
      </w:r>
      <w:r w:rsidR="00127643" w:rsidRPr="009A6B4C">
        <w:rPr>
          <w:rFonts w:cstheme="minorHAnsi"/>
          <w:sz w:val="24"/>
          <w:szCs w:val="24"/>
        </w:rPr>
        <w:t xml:space="preserve"> during pregnancy</w:t>
      </w:r>
      <w:r w:rsidRPr="009A6B4C">
        <w:rPr>
          <w:rFonts w:cstheme="minorHAnsi"/>
          <w:sz w:val="24"/>
          <w:szCs w:val="24"/>
        </w:rPr>
        <w:t xml:space="preserve">, which is a serious danger to her life, and if it is proved to be true by at least three competent medical experts the Surrogate Mother should have an abortion </w:t>
      </w:r>
      <w:r w:rsidRPr="00612581">
        <w:rPr>
          <w:rFonts w:cstheme="minorHAnsi"/>
          <w:sz w:val="24"/>
          <w:szCs w:val="24"/>
        </w:rPr>
        <w:t xml:space="preserve">(Genetic Parents agree to pay to the </w:t>
      </w:r>
      <w:r w:rsidRPr="00612581">
        <w:rPr>
          <w:rFonts w:cstheme="minorHAnsi"/>
          <w:sz w:val="24"/>
          <w:szCs w:val="24"/>
        </w:rPr>
        <w:lastRenderedPageBreak/>
        <w:t xml:space="preserve">Surrogate mother additional compensation of </w:t>
      </w:r>
      <w:r w:rsidR="00127643" w:rsidRPr="00612581">
        <w:rPr>
          <w:rFonts w:cstheme="minorHAnsi"/>
          <w:sz w:val="24"/>
          <w:szCs w:val="24"/>
        </w:rPr>
        <w:t xml:space="preserve">USD </w:t>
      </w:r>
      <w:r w:rsidRPr="00612581">
        <w:rPr>
          <w:rFonts w:cstheme="minorHAnsi"/>
          <w:sz w:val="24"/>
          <w:szCs w:val="24"/>
        </w:rPr>
        <w:t xml:space="preserve">500 (five hundred) and to pay medical </w:t>
      </w:r>
      <w:r w:rsidR="000C5B39" w:rsidRPr="00612581">
        <w:rPr>
          <w:rFonts w:cstheme="minorHAnsi"/>
          <w:sz w:val="24"/>
          <w:szCs w:val="24"/>
        </w:rPr>
        <w:t>expenses</w:t>
      </w:r>
      <w:r w:rsidRPr="00612581">
        <w:rPr>
          <w:rFonts w:cstheme="minorHAnsi"/>
          <w:sz w:val="24"/>
          <w:szCs w:val="24"/>
        </w:rPr>
        <w:t>).</w:t>
      </w:r>
    </w:p>
    <w:p w:rsidR="000C5B39" w:rsidRPr="00612581" w:rsidRDefault="000C5B39" w:rsidP="000C5B39">
      <w:pPr>
        <w:pStyle w:val="ListParagraph"/>
        <w:numPr>
          <w:ilvl w:val="0"/>
          <w:numId w:val="2"/>
        </w:numPr>
        <w:spacing w:line="240" w:lineRule="auto"/>
        <w:jc w:val="both"/>
        <w:rPr>
          <w:rFonts w:cstheme="minorHAnsi"/>
          <w:sz w:val="24"/>
          <w:szCs w:val="24"/>
        </w:rPr>
      </w:pPr>
      <w:r w:rsidRPr="00612581">
        <w:rPr>
          <w:rFonts w:cstheme="minorHAnsi"/>
          <w:sz w:val="24"/>
          <w:szCs w:val="24"/>
        </w:rPr>
        <w:t xml:space="preserve">If the surrogate’s </w:t>
      </w:r>
      <w:r w:rsidR="00FD7C9E" w:rsidRPr="00612581">
        <w:rPr>
          <w:rFonts w:cstheme="minorHAnsi"/>
          <w:sz w:val="24"/>
          <w:szCs w:val="24"/>
        </w:rPr>
        <w:t>pregnancy is terminated after 24</w:t>
      </w:r>
      <w:r w:rsidRPr="00612581">
        <w:rPr>
          <w:rFonts w:cstheme="minorHAnsi"/>
          <w:sz w:val="24"/>
          <w:szCs w:val="24"/>
        </w:rPr>
        <w:t xml:space="preserve"> (twenty</w:t>
      </w:r>
      <w:r w:rsidR="002507E8">
        <w:rPr>
          <w:rFonts w:cstheme="minorHAnsi"/>
          <w:sz w:val="24"/>
          <w:szCs w:val="24"/>
        </w:rPr>
        <w:t xml:space="preserve"> four</w:t>
      </w:r>
      <w:r w:rsidRPr="00612581">
        <w:rPr>
          <w:rFonts w:cstheme="minorHAnsi"/>
          <w:sz w:val="24"/>
          <w:szCs w:val="24"/>
        </w:rPr>
        <w:t xml:space="preserve">) weeks of pregnancy, surrogate mother will be paid additional compensation of USD 500 (five hundred) before termination of pregnancy. </w:t>
      </w:r>
    </w:p>
    <w:p w:rsidR="00CF282E" w:rsidRPr="009A6B4C" w:rsidRDefault="00CF282E" w:rsidP="00127643">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After </w:t>
      </w:r>
      <w:r w:rsidR="00127643" w:rsidRPr="009A6B4C">
        <w:rPr>
          <w:rFonts w:cstheme="minorHAnsi"/>
          <w:sz w:val="24"/>
          <w:szCs w:val="24"/>
        </w:rPr>
        <w:t>delivery</w:t>
      </w:r>
      <w:r w:rsidRPr="009A6B4C">
        <w:rPr>
          <w:rFonts w:cstheme="minorHAnsi"/>
          <w:sz w:val="24"/>
          <w:szCs w:val="24"/>
        </w:rPr>
        <w:t>, Surrogate Mother is not allowed to feed child with breast.</w:t>
      </w:r>
    </w:p>
    <w:p w:rsidR="00CF282E" w:rsidRPr="009A6B4C" w:rsidRDefault="004F3125" w:rsidP="00011362">
      <w:pPr>
        <w:pStyle w:val="ListParagraph"/>
        <w:numPr>
          <w:ilvl w:val="1"/>
          <w:numId w:val="1"/>
        </w:numPr>
        <w:spacing w:line="240" w:lineRule="auto"/>
        <w:ind w:left="426"/>
        <w:jc w:val="both"/>
        <w:rPr>
          <w:rFonts w:cstheme="minorHAnsi"/>
          <w:sz w:val="24"/>
          <w:szCs w:val="24"/>
        </w:rPr>
      </w:pPr>
      <w:r>
        <w:rPr>
          <w:rFonts w:cstheme="minorHAnsi"/>
          <w:sz w:val="24"/>
          <w:szCs w:val="24"/>
        </w:rPr>
        <w:t xml:space="preserve">In case of miscarriage </w:t>
      </w:r>
      <w:r w:rsidR="00CF282E" w:rsidRPr="009A6B4C">
        <w:rPr>
          <w:rFonts w:cstheme="minorHAnsi"/>
          <w:sz w:val="24"/>
          <w:szCs w:val="24"/>
        </w:rPr>
        <w:t>in the 6</w:t>
      </w:r>
      <w:r w:rsidR="00CF282E" w:rsidRPr="009A6B4C">
        <w:rPr>
          <w:rFonts w:cstheme="minorHAnsi"/>
          <w:sz w:val="24"/>
          <w:szCs w:val="24"/>
          <w:vertAlign w:val="superscript"/>
        </w:rPr>
        <w:t>th</w:t>
      </w:r>
      <w:r w:rsidR="00CF282E" w:rsidRPr="009A6B4C">
        <w:rPr>
          <w:rFonts w:cstheme="minorHAnsi"/>
          <w:sz w:val="24"/>
          <w:szCs w:val="24"/>
        </w:rPr>
        <w:t xml:space="preserve"> (sixth) month (from the 2</w:t>
      </w:r>
      <w:r>
        <w:rPr>
          <w:rFonts w:cstheme="minorHAnsi"/>
          <w:sz w:val="24"/>
          <w:szCs w:val="24"/>
        </w:rPr>
        <w:t>4</w:t>
      </w:r>
      <w:r w:rsidR="00CF282E" w:rsidRPr="009A6B4C">
        <w:rPr>
          <w:rFonts w:cstheme="minorHAnsi"/>
          <w:sz w:val="24"/>
          <w:szCs w:val="24"/>
          <w:vertAlign w:val="superscript"/>
        </w:rPr>
        <w:t>th</w:t>
      </w:r>
      <w:r w:rsidR="00CF282E" w:rsidRPr="009A6B4C">
        <w:rPr>
          <w:rFonts w:cstheme="minorHAnsi"/>
          <w:sz w:val="24"/>
          <w:szCs w:val="24"/>
        </w:rPr>
        <w:t xml:space="preserve"> to the 30</w:t>
      </w:r>
      <w:r w:rsidR="00CF282E" w:rsidRPr="009A6B4C">
        <w:rPr>
          <w:rFonts w:cstheme="minorHAnsi"/>
          <w:sz w:val="24"/>
          <w:szCs w:val="24"/>
          <w:vertAlign w:val="superscript"/>
        </w:rPr>
        <w:t>th</w:t>
      </w:r>
      <w:r w:rsidR="00CF282E" w:rsidRPr="009A6B4C">
        <w:rPr>
          <w:rFonts w:cstheme="minorHAnsi"/>
          <w:sz w:val="24"/>
          <w:szCs w:val="24"/>
        </w:rPr>
        <w:t xml:space="preserve"> weeks including), which is not caused by the Surrogate Mother’s negligent behavior,</w:t>
      </w:r>
      <w:r w:rsidR="00EC0774">
        <w:rPr>
          <w:rFonts w:cstheme="minorHAnsi"/>
          <w:sz w:val="24"/>
          <w:szCs w:val="24"/>
        </w:rPr>
        <w:t xml:space="preserve"> </w:t>
      </w:r>
      <w:r w:rsidR="00CC6CBC" w:rsidRPr="009A6B4C">
        <w:rPr>
          <w:rFonts w:cstheme="minorHAnsi"/>
          <w:sz w:val="24"/>
          <w:szCs w:val="24"/>
        </w:rPr>
        <w:t xml:space="preserve">genetic </w:t>
      </w:r>
      <w:r w:rsidR="00CC6CBC">
        <w:rPr>
          <w:rFonts w:cstheme="minorHAnsi"/>
          <w:sz w:val="24"/>
          <w:szCs w:val="24"/>
        </w:rPr>
        <w:t>parents agree to pay to the surrogate</w:t>
      </w:r>
      <w:r w:rsidR="00EC0774">
        <w:rPr>
          <w:rFonts w:cstheme="minorHAnsi"/>
          <w:sz w:val="24"/>
          <w:szCs w:val="24"/>
        </w:rPr>
        <w:t xml:space="preserve"> </w:t>
      </w:r>
      <w:r w:rsidR="00CC6CBC">
        <w:rPr>
          <w:rFonts w:cstheme="minorHAnsi"/>
          <w:sz w:val="24"/>
          <w:szCs w:val="24"/>
        </w:rPr>
        <w:t>mother</w:t>
      </w:r>
      <w:r w:rsidR="00EC0774">
        <w:rPr>
          <w:rFonts w:cstheme="minorHAnsi"/>
          <w:sz w:val="24"/>
          <w:szCs w:val="24"/>
        </w:rPr>
        <w:t xml:space="preserve"> </w:t>
      </w:r>
      <w:r w:rsidR="00CC6CBC" w:rsidRPr="00612581">
        <w:rPr>
          <w:rFonts w:cstheme="minorHAnsi"/>
          <w:sz w:val="24"/>
          <w:szCs w:val="24"/>
        </w:rPr>
        <w:t xml:space="preserve">USD </w:t>
      </w:r>
      <w:r w:rsidR="00612581" w:rsidRPr="00612581">
        <w:rPr>
          <w:rFonts w:cstheme="minorHAnsi"/>
          <w:bCs/>
          <w:sz w:val="24"/>
          <w:szCs w:val="24"/>
        </w:rPr>
        <w:t>6</w:t>
      </w:r>
      <w:r w:rsidR="00011362" w:rsidRPr="00612581">
        <w:rPr>
          <w:rFonts w:cstheme="minorHAnsi"/>
          <w:bCs/>
          <w:sz w:val="24"/>
          <w:szCs w:val="24"/>
        </w:rPr>
        <w:t xml:space="preserve"> 500</w:t>
      </w:r>
      <w:r w:rsidR="00CF282E" w:rsidRPr="00612581">
        <w:rPr>
          <w:rFonts w:cstheme="minorHAnsi"/>
          <w:bCs/>
          <w:sz w:val="24"/>
          <w:szCs w:val="24"/>
        </w:rPr>
        <w:t xml:space="preserve"> (</w:t>
      </w:r>
      <w:r w:rsidR="00612581" w:rsidRPr="00612581">
        <w:rPr>
          <w:rFonts w:cstheme="minorHAnsi"/>
          <w:bCs/>
          <w:sz w:val="24"/>
          <w:szCs w:val="24"/>
        </w:rPr>
        <w:t xml:space="preserve">six </w:t>
      </w:r>
      <w:r w:rsidR="00CF282E" w:rsidRPr="00612581">
        <w:rPr>
          <w:rFonts w:cstheme="minorHAnsi"/>
          <w:bCs/>
          <w:sz w:val="24"/>
          <w:szCs w:val="24"/>
        </w:rPr>
        <w:t xml:space="preserve"> thousand </w:t>
      </w:r>
      <w:r w:rsidR="00011362" w:rsidRPr="00612581">
        <w:rPr>
          <w:rFonts w:cstheme="minorHAnsi"/>
          <w:bCs/>
          <w:sz w:val="24"/>
          <w:szCs w:val="24"/>
        </w:rPr>
        <w:t>five</w:t>
      </w:r>
      <w:r w:rsidR="00CF282E" w:rsidRPr="00612581">
        <w:rPr>
          <w:rFonts w:cstheme="minorHAnsi"/>
          <w:bCs/>
          <w:sz w:val="24"/>
          <w:szCs w:val="24"/>
        </w:rPr>
        <w:t xml:space="preserve"> hundred) </w:t>
      </w:r>
      <w:r w:rsidR="00127643" w:rsidRPr="00612581">
        <w:rPr>
          <w:rFonts w:cstheme="minorHAnsi"/>
          <w:bCs/>
          <w:sz w:val="24"/>
          <w:szCs w:val="24"/>
        </w:rPr>
        <w:t>equ</w:t>
      </w:r>
      <w:r w:rsidR="00CC6CBC" w:rsidRPr="00612581">
        <w:rPr>
          <w:rFonts w:cstheme="minorHAnsi"/>
          <w:bCs/>
          <w:sz w:val="24"/>
          <w:szCs w:val="24"/>
        </w:rPr>
        <w:t>ivalent</w:t>
      </w:r>
      <w:r w:rsidR="00127643" w:rsidRPr="00612581">
        <w:rPr>
          <w:rFonts w:cstheme="minorHAnsi"/>
          <w:bCs/>
          <w:sz w:val="24"/>
          <w:szCs w:val="24"/>
        </w:rPr>
        <w:t xml:space="preserve"> in GEL</w:t>
      </w:r>
      <w:r w:rsidR="00CF282E" w:rsidRPr="00612581">
        <w:rPr>
          <w:rFonts w:cstheme="minorHAnsi"/>
          <w:sz w:val="24"/>
          <w:szCs w:val="24"/>
        </w:rPr>
        <w:t>.</w:t>
      </w:r>
    </w:p>
    <w:p w:rsidR="00CF282E" w:rsidRPr="00612581" w:rsidRDefault="00CF282E" w:rsidP="009C22DA">
      <w:pPr>
        <w:pStyle w:val="ListParagraph"/>
        <w:numPr>
          <w:ilvl w:val="1"/>
          <w:numId w:val="1"/>
        </w:numPr>
        <w:spacing w:line="240" w:lineRule="auto"/>
        <w:ind w:left="426"/>
        <w:jc w:val="both"/>
        <w:rPr>
          <w:rFonts w:cstheme="minorHAnsi"/>
          <w:sz w:val="24"/>
          <w:szCs w:val="24"/>
        </w:rPr>
      </w:pPr>
      <w:r w:rsidRPr="00612581">
        <w:rPr>
          <w:rFonts w:cstheme="minorHAnsi"/>
          <w:sz w:val="24"/>
          <w:szCs w:val="24"/>
        </w:rPr>
        <w:t xml:space="preserve">If twins are born, genetic parents agree to pay additionally </w:t>
      </w:r>
      <w:r w:rsidR="009C22DA" w:rsidRPr="00612581">
        <w:rPr>
          <w:rFonts w:cstheme="minorHAnsi"/>
          <w:sz w:val="24"/>
          <w:szCs w:val="24"/>
        </w:rPr>
        <w:t xml:space="preserve">USD </w:t>
      </w:r>
      <w:r w:rsidRPr="00612581">
        <w:rPr>
          <w:rFonts w:cstheme="minorHAnsi"/>
          <w:sz w:val="24"/>
          <w:szCs w:val="24"/>
        </w:rPr>
        <w:t>1 000 (one thousand) payable in GEL to the surrogate mother;</w:t>
      </w:r>
    </w:p>
    <w:p w:rsidR="00CF282E" w:rsidRPr="009A6B4C" w:rsidRDefault="00CF282E" w:rsidP="00CC6CBC">
      <w:pPr>
        <w:pStyle w:val="ListParagraph"/>
        <w:numPr>
          <w:ilvl w:val="1"/>
          <w:numId w:val="1"/>
        </w:numPr>
        <w:spacing w:line="240" w:lineRule="auto"/>
        <w:ind w:left="426"/>
        <w:jc w:val="both"/>
        <w:rPr>
          <w:rFonts w:cstheme="minorHAnsi"/>
          <w:b/>
          <w:sz w:val="24"/>
          <w:szCs w:val="24"/>
        </w:rPr>
      </w:pPr>
      <w:r w:rsidRPr="009A6B4C">
        <w:rPr>
          <w:rFonts w:cstheme="minorHAnsi"/>
          <w:b/>
          <w:sz w:val="24"/>
          <w:szCs w:val="24"/>
        </w:rPr>
        <w:t xml:space="preserve">Surrogate Mother </w:t>
      </w:r>
      <w:r w:rsidR="008E79C3" w:rsidRPr="009A6B4C">
        <w:rPr>
          <w:rFonts w:cstheme="minorHAnsi"/>
          <w:b/>
          <w:sz w:val="24"/>
          <w:szCs w:val="24"/>
        </w:rPr>
        <w:t>should</w:t>
      </w:r>
      <w:r w:rsidRPr="009A6B4C">
        <w:rPr>
          <w:rFonts w:cstheme="minorHAnsi"/>
          <w:b/>
          <w:sz w:val="24"/>
          <w:szCs w:val="24"/>
        </w:rPr>
        <w:t>:</w:t>
      </w:r>
    </w:p>
    <w:p w:rsidR="00CF282E" w:rsidRPr="009A6B4C" w:rsidRDefault="00CF282E"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Not to provoke or do abortion, except in cases provided in Article 2.3 (first paragraph) and Article 2.4.</w:t>
      </w:r>
    </w:p>
    <w:p w:rsidR="00CF282E" w:rsidRPr="009A6B4C" w:rsidRDefault="00CF282E" w:rsidP="005526D7">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Surrogate Mother </w:t>
      </w:r>
      <w:r w:rsidR="008E79C3" w:rsidRPr="009A6B4C">
        <w:rPr>
          <w:rFonts w:cstheme="minorHAnsi"/>
          <w:sz w:val="24"/>
          <w:szCs w:val="24"/>
        </w:rPr>
        <w:t xml:space="preserve">should </w:t>
      </w:r>
      <w:r w:rsidRPr="009A6B4C">
        <w:rPr>
          <w:rFonts w:cstheme="minorHAnsi"/>
          <w:sz w:val="24"/>
          <w:szCs w:val="24"/>
        </w:rPr>
        <w:t xml:space="preserve">undergo all medical examinations and treatments </w:t>
      </w:r>
      <w:r w:rsidR="005526D7" w:rsidRPr="009A6B4C">
        <w:rPr>
          <w:rFonts w:cstheme="minorHAnsi"/>
          <w:sz w:val="24"/>
          <w:szCs w:val="24"/>
        </w:rPr>
        <w:t xml:space="preserve">in time </w:t>
      </w:r>
      <w:r w:rsidRPr="009A6B4C">
        <w:rPr>
          <w:rFonts w:cstheme="minorHAnsi"/>
          <w:sz w:val="24"/>
          <w:szCs w:val="24"/>
        </w:rPr>
        <w:t>scheduled by medical specialists. Not to take medication/drugs without taking consultation from doctor. To keep hygiene recommendations for pregnant women: not to smoke, not to drink alcohol, not to take drugs, to get good nutrition and vitamins with the amount necessary for pregnancy. To avoid excessive physical activities and take care of the health of the fetus. Not to work anywhere, not to leave the city within two weeks from the date of transfer / transplantation of embryo.</w:t>
      </w:r>
    </w:p>
    <w:p w:rsidR="00CF282E" w:rsidRPr="009A6B4C" w:rsidRDefault="00CF282E"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If doctors find out that work poses a risk of termination of pregnancy or other complications, Surrogate Mother should leave job and she has no right to require additional payment from the genetic parents in this regard.</w:t>
      </w:r>
    </w:p>
    <w:p w:rsidR="00CF282E" w:rsidRPr="009A6B4C" w:rsidRDefault="00CF282E" w:rsidP="005526D7">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If genetic parents want to make sure that Surrogate Mother has a healthy lifestyle, she should live with a genetic mother </w:t>
      </w:r>
      <w:r w:rsidRPr="00612581">
        <w:rPr>
          <w:rFonts w:cstheme="minorHAnsi"/>
          <w:sz w:val="24"/>
          <w:szCs w:val="24"/>
        </w:rPr>
        <w:t>for 5 days a month.</w:t>
      </w:r>
    </w:p>
    <w:p w:rsidR="00CF282E" w:rsidRPr="009A6B4C" w:rsidRDefault="00CF282E"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Not to visit genetic parents and their relatives at home prior to the beginning of pregnancy and during pregnancy except in cases when genetic parents require from the Surrogate Mother in </w:t>
      </w:r>
      <w:r w:rsidRPr="00612581">
        <w:rPr>
          <w:rFonts w:cstheme="minorHAnsi"/>
          <w:sz w:val="24"/>
          <w:szCs w:val="24"/>
        </w:rPr>
        <w:t>written 5 days a month to be with genetic mother.</w:t>
      </w:r>
    </w:p>
    <w:p w:rsidR="00CF282E" w:rsidRPr="009A6B4C" w:rsidRDefault="005526D7"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N</w:t>
      </w:r>
      <w:r w:rsidR="00CF282E" w:rsidRPr="009A6B4C">
        <w:rPr>
          <w:rFonts w:cstheme="minorHAnsi"/>
          <w:sz w:val="24"/>
          <w:szCs w:val="24"/>
        </w:rPr>
        <w:t>otify immediately genetic parents about expected and necessary medical examinations related to pregnancy and changes of her health.</w:t>
      </w:r>
    </w:p>
    <w:p w:rsidR="00CF282E" w:rsidRPr="009A6B4C" w:rsidRDefault="005526D7" w:rsidP="005526D7">
      <w:pPr>
        <w:pStyle w:val="ListParagraph"/>
        <w:numPr>
          <w:ilvl w:val="0"/>
          <w:numId w:val="2"/>
        </w:numPr>
        <w:spacing w:line="240" w:lineRule="auto"/>
        <w:jc w:val="both"/>
        <w:rPr>
          <w:rFonts w:cstheme="minorHAnsi"/>
          <w:sz w:val="24"/>
          <w:szCs w:val="24"/>
        </w:rPr>
      </w:pPr>
      <w:r w:rsidRPr="009A6B4C">
        <w:rPr>
          <w:rFonts w:cstheme="minorHAnsi"/>
          <w:sz w:val="24"/>
          <w:szCs w:val="24"/>
        </w:rPr>
        <w:t>V</w:t>
      </w:r>
      <w:r w:rsidR="00CF282E" w:rsidRPr="009A6B4C">
        <w:rPr>
          <w:rFonts w:cstheme="minorHAnsi"/>
          <w:sz w:val="24"/>
          <w:szCs w:val="24"/>
        </w:rPr>
        <w:t xml:space="preserve">isit </w:t>
      </w:r>
      <w:r w:rsidRPr="009A6B4C">
        <w:rPr>
          <w:rFonts w:cstheme="minorHAnsi"/>
          <w:sz w:val="24"/>
          <w:szCs w:val="24"/>
        </w:rPr>
        <w:t>specific</w:t>
      </w:r>
      <w:r w:rsidR="00CF282E" w:rsidRPr="009A6B4C">
        <w:rPr>
          <w:rFonts w:cstheme="minorHAnsi"/>
          <w:sz w:val="24"/>
          <w:szCs w:val="24"/>
        </w:rPr>
        <w:t xml:space="preserve"> medical clinics for the purpose of examination, treatment and childbirth, and to choose professionals together with the genetic parents.</w:t>
      </w:r>
    </w:p>
    <w:p w:rsidR="00CF282E" w:rsidRPr="009A6B4C" w:rsidRDefault="00CF282E"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In case of any signs of spontaneous abortion</w:t>
      </w:r>
      <w:r w:rsidR="00033D65">
        <w:rPr>
          <w:rFonts w:cstheme="minorHAnsi"/>
          <w:sz w:val="24"/>
          <w:szCs w:val="24"/>
        </w:rPr>
        <w:t xml:space="preserve"> (miscarriage)</w:t>
      </w:r>
      <w:r w:rsidRPr="009A6B4C">
        <w:rPr>
          <w:rFonts w:cstheme="minorHAnsi"/>
          <w:sz w:val="24"/>
          <w:szCs w:val="24"/>
        </w:rPr>
        <w:t>, or the onset of childbirth to notify as soon as possible to the genetic parents, to provide hospital staff or other authorized persons with accurate and complete information about her participation in the surrogacy program, and to report them about the genetic parents and their location.</w:t>
      </w:r>
    </w:p>
    <w:p w:rsidR="00CF282E" w:rsidRPr="00612581" w:rsidRDefault="00CF282E" w:rsidP="00033D65">
      <w:pPr>
        <w:pStyle w:val="ListParagraph"/>
        <w:numPr>
          <w:ilvl w:val="0"/>
          <w:numId w:val="2"/>
        </w:numPr>
        <w:spacing w:line="240" w:lineRule="auto"/>
        <w:jc w:val="both"/>
        <w:rPr>
          <w:rFonts w:cstheme="minorHAnsi"/>
          <w:sz w:val="24"/>
          <w:szCs w:val="24"/>
        </w:rPr>
      </w:pPr>
      <w:r w:rsidRPr="00612581">
        <w:rPr>
          <w:rFonts w:cstheme="minorHAnsi"/>
          <w:sz w:val="24"/>
          <w:szCs w:val="24"/>
        </w:rPr>
        <w:t xml:space="preserve">In case of miscarriage, </w:t>
      </w:r>
      <w:r w:rsidR="00CC6CBC" w:rsidRPr="00612581">
        <w:rPr>
          <w:rFonts w:cstheme="minorHAnsi"/>
          <w:sz w:val="24"/>
          <w:szCs w:val="24"/>
        </w:rPr>
        <w:t>SM</w:t>
      </w:r>
      <w:r w:rsidRPr="00612581">
        <w:rPr>
          <w:rFonts w:cstheme="minorHAnsi"/>
          <w:sz w:val="24"/>
          <w:szCs w:val="24"/>
        </w:rPr>
        <w:t xml:space="preserve"> should undergo a medical examination in order to establish the causes of miscarriage</w:t>
      </w:r>
      <w:r w:rsidR="00CC6CBC" w:rsidRPr="00612581">
        <w:rPr>
          <w:rFonts w:cstheme="minorHAnsi"/>
          <w:sz w:val="24"/>
          <w:szCs w:val="24"/>
        </w:rPr>
        <w:t>;</w:t>
      </w:r>
      <w:r w:rsidR="002507E8">
        <w:rPr>
          <w:rFonts w:cstheme="minorHAnsi"/>
          <w:sz w:val="24"/>
          <w:szCs w:val="24"/>
        </w:rPr>
        <w:t xml:space="preserve"> </w:t>
      </w:r>
      <w:r w:rsidR="00CC6CBC" w:rsidRPr="00612581">
        <w:rPr>
          <w:rFonts w:cstheme="minorHAnsi"/>
          <w:sz w:val="24"/>
          <w:szCs w:val="24"/>
        </w:rPr>
        <w:t xml:space="preserve">examinations should be performed </w:t>
      </w:r>
      <w:r w:rsidRPr="00612581">
        <w:rPr>
          <w:rFonts w:cstheme="minorHAnsi"/>
          <w:sz w:val="24"/>
          <w:szCs w:val="24"/>
        </w:rPr>
        <w:t xml:space="preserve">at the medical facilities and </w:t>
      </w:r>
      <w:r w:rsidR="00CC6CBC" w:rsidRPr="00612581">
        <w:rPr>
          <w:rFonts w:cstheme="minorHAnsi"/>
          <w:sz w:val="24"/>
          <w:szCs w:val="24"/>
        </w:rPr>
        <w:t xml:space="preserve">by </w:t>
      </w:r>
      <w:r w:rsidRPr="00612581">
        <w:rPr>
          <w:rFonts w:cstheme="minorHAnsi"/>
          <w:sz w:val="24"/>
          <w:szCs w:val="24"/>
        </w:rPr>
        <w:t>specialists</w:t>
      </w:r>
      <w:r w:rsidR="00033D65" w:rsidRPr="00612581">
        <w:rPr>
          <w:rFonts w:cstheme="minorHAnsi"/>
          <w:sz w:val="24"/>
          <w:szCs w:val="24"/>
        </w:rPr>
        <w:t xml:space="preserve"> chosen by her or by</w:t>
      </w:r>
      <w:r w:rsidRPr="00612581">
        <w:rPr>
          <w:rFonts w:cstheme="minorHAnsi"/>
          <w:sz w:val="24"/>
          <w:szCs w:val="24"/>
        </w:rPr>
        <w:t xml:space="preserve"> genetic parents.</w:t>
      </w:r>
    </w:p>
    <w:p w:rsidR="00CF282E" w:rsidRPr="009A6B4C" w:rsidRDefault="005526D7" w:rsidP="00CC6CBC">
      <w:pPr>
        <w:pStyle w:val="ListParagraph"/>
        <w:numPr>
          <w:ilvl w:val="0"/>
          <w:numId w:val="2"/>
        </w:numPr>
        <w:spacing w:line="240" w:lineRule="auto"/>
        <w:jc w:val="both"/>
        <w:rPr>
          <w:rFonts w:cstheme="minorHAnsi"/>
          <w:sz w:val="24"/>
          <w:szCs w:val="24"/>
        </w:rPr>
      </w:pPr>
      <w:r w:rsidRPr="009A6B4C">
        <w:rPr>
          <w:rFonts w:cstheme="minorHAnsi"/>
          <w:sz w:val="24"/>
          <w:szCs w:val="24"/>
        </w:rPr>
        <w:t>U</w:t>
      </w:r>
      <w:r w:rsidR="00CF282E" w:rsidRPr="009A6B4C">
        <w:rPr>
          <w:rFonts w:cstheme="minorHAnsi"/>
          <w:sz w:val="24"/>
          <w:szCs w:val="24"/>
        </w:rPr>
        <w:t xml:space="preserve">ndergo artificial/treatment abortion </w:t>
      </w:r>
      <w:r w:rsidRPr="009A6B4C">
        <w:rPr>
          <w:rFonts w:cstheme="minorHAnsi"/>
          <w:sz w:val="24"/>
          <w:szCs w:val="24"/>
        </w:rPr>
        <w:t xml:space="preserve">on the base of written agreement or request of genetic parents </w:t>
      </w:r>
      <w:r w:rsidR="00CF282E" w:rsidRPr="009A6B4C">
        <w:rPr>
          <w:rFonts w:cstheme="minorHAnsi"/>
          <w:sz w:val="24"/>
          <w:szCs w:val="24"/>
        </w:rPr>
        <w:t xml:space="preserve">if there is </w:t>
      </w:r>
      <w:r w:rsidRPr="009A6B4C">
        <w:rPr>
          <w:rFonts w:cstheme="minorHAnsi"/>
          <w:sz w:val="24"/>
          <w:szCs w:val="24"/>
        </w:rPr>
        <w:t>evident</w:t>
      </w:r>
      <w:r w:rsidR="00CF282E" w:rsidRPr="009A6B4C">
        <w:rPr>
          <w:rFonts w:cstheme="minorHAnsi"/>
          <w:sz w:val="24"/>
          <w:szCs w:val="24"/>
        </w:rPr>
        <w:t xml:space="preserve"> risk of fetal abnormalities or risk of it.</w:t>
      </w:r>
    </w:p>
    <w:p w:rsidR="0040640F" w:rsidRPr="00612581" w:rsidRDefault="00BA2AAC" w:rsidP="00287638">
      <w:pPr>
        <w:pStyle w:val="ListParagraph"/>
        <w:numPr>
          <w:ilvl w:val="0"/>
          <w:numId w:val="2"/>
        </w:numPr>
        <w:spacing w:line="240" w:lineRule="auto"/>
        <w:jc w:val="both"/>
        <w:rPr>
          <w:rFonts w:cstheme="minorHAnsi"/>
          <w:sz w:val="24"/>
          <w:szCs w:val="24"/>
        </w:rPr>
      </w:pPr>
      <w:r w:rsidRPr="00612581">
        <w:rPr>
          <w:rFonts w:cstheme="minorHAnsi"/>
          <w:sz w:val="24"/>
          <w:szCs w:val="24"/>
        </w:rPr>
        <w:t xml:space="preserve">If three specialists confirm that there is </w:t>
      </w:r>
      <w:r w:rsidR="00287638" w:rsidRPr="00612581">
        <w:rPr>
          <w:rFonts w:cstheme="minorHAnsi"/>
          <w:sz w:val="24"/>
          <w:szCs w:val="24"/>
        </w:rPr>
        <w:t xml:space="preserve">any </w:t>
      </w:r>
      <w:r w:rsidRPr="00612581">
        <w:rPr>
          <w:rFonts w:cstheme="minorHAnsi"/>
          <w:sz w:val="24"/>
          <w:szCs w:val="24"/>
        </w:rPr>
        <w:t xml:space="preserve">pathology and physiological delivery endangers life and health of fetus, surrogate mother should undergo </w:t>
      </w:r>
      <w:r w:rsidR="00021434" w:rsidRPr="00612581">
        <w:rPr>
          <w:rFonts w:cstheme="minorHAnsi"/>
          <w:sz w:val="24"/>
          <w:szCs w:val="24"/>
        </w:rPr>
        <w:t>Caesarean</w:t>
      </w:r>
      <w:r w:rsidRPr="00612581">
        <w:rPr>
          <w:rFonts w:cstheme="minorHAnsi"/>
          <w:sz w:val="24"/>
          <w:szCs w:val="24"/>
        </w:rPr>
        <w:t xml:space="preserve"> Section. </w:t>
      </w:r>
    </w:p>
    <w:p w:rsidR="00C25C5E" w:rsidRPr="00612581" w:rsidRDefault="00703A39" w:rsidP="00287638">
      <w:pPr>
        <w:pStyle w:val="ListParagraph"/>
        <w:numPr>
          <w:ilvl w:val="0"/>
          <w:numId w:val="2"/>
        </w:numPr>
        <w:spacing w:line="240" w:lineRule="auto"/>
        <w:jc w:val="both"/>
        <w:rPr>
          <w:rFonts w:cstheme="minorHAnsi"/>
          <w:sz w:val="24"/>
          <w:szCs w:val="24"/>
        </w:rPr>
      </w:pPr>
      <w:r w:rsidRPr="00612581">
        <w:rPr>
          <w:rFonts w:cstheme="minorHAnsi"/>
          <w:sz w:val="24"/>
          <w:szCs w:val="24"/>
        </w:rPr>
        <w:lastRenderedPageBreak/>
        <w:t>In case of changes in contract information surrogate mother should inform genetic parents new information within one day;</w:t>
      </w:r>
    </w:p>
    <w:p w:rsidR="00CF282E" w:rsidRPr="009A6B4C" w:rsidRDefault="00CF282E" w:rsidP="00363D0E">
      <w:pPr>
        <w:pStyle w:val="ListParagraph"/>
        <w:numPr>
          <w:ilvl w:val="0"/>
          <w:numId w:val="2"/>
        </w:numPr>
        <w:spacing w:line="240" w:lineRule="auto"/>
        <w:jc w:val="both"/>
        <w:rPr>
          <w:rFonts w:cstheme="minorHAnsi"/>
          <w:sz w:val="24"/>
          <w:szCs w:val="24"/>
        </w:rPr>
      </w:pPr>
      <w:r w:rsidRPr="009A6B4C">
        <w:rPr>
          <w:rFonts w:cstheme="minorHAnsi"/>
          <w:sz w:val="24"/>
          <w:szCs w:val="24"/>
        </w:rPr>
        <w:t xml:space="preserve">The surrogate mother will not require genetic parents to pay costs which are not </w:t>
      </w:r>
      <w:r w:rsidR="00363D0E" w:rsidRPr="009A6B4C">
        <w:rPr>
          <w:rFonts w:cstheme="minorHAnsi"/>
          <w:sz w:val="24"/>
          <w:szCs w:val="24"/>
        </w:rPr>
        <w:t>provided</w:t>
      </w:r>
      <w:r w:rsidRPr="009A6B4C">
        <w:rPr>
          <w:rFonts w:cstheme="minorHAnsi"/>
          <w:sz w:val="24"/>
          <w:szCs w:val="24"/>
        </w:rPr>
        <w:t xml:space="preserve"> in this contract.</w:t>
      </w:r>
    </w:p>
    <w:p w:rsidR="00CF282E" w:rsidRPr="00612581" w:rsidRDefault="00363D0E" w:rsidP="00CF282E">
      <w:pPr>
        <w:pStyle w:val="ListParagraph"/>
        <w:numPr>
          <w:ilvl w:val="0"/>
          <w:numId w:val="2"/>
        </w:numPr>
        <w:spacing w:line="240" w:lineRule="auto"/>
        <w:jc w:val="both"/>
        <w:rPr>
          <w:rFonts w:cstheme="minorHAnsi"/>
          <w:sz w:val="24"/>
          <w:szCs w:val="24"/>
        </w:rPr>
      </w:pPr>
      <w:r w:rsidRPr="009A6B4C">
        <w:rPr>
          <w:rFonts w:cstheme="minorHAnsi"/>
          <w:sz w:val="24"/>
          <w:szCs w:val="24"/>
        </w:rPr>
        <w:t>K</w:t>
      </w:r>
      <w:r w:rsidR="00CF282E" w:rsidRPr="009A6B4C">
        <w:rPr>
          <w:rFonts w:cstheme="minorHAnsi"/>
          <w:sz w:val="24"/>
          <w:szCs w:val="24"/>
        </w:rPr>
        <w:t xml:space="preserve">eep surrogacy information in secrecy since the </w:t>
      </w:r>
      <w:r w:rsidR="00CC6CBC">
        <w:rPr>
          <w:rFonts w:cstheme="minorHAnsi"/>
          <w:sz w:val="24"/>
          <w:szCs w:val="24"/>
        </w:rPr>
        <w:t>child</w:t>
      </w:r>
      <w:r w:rsidR="00CF282E" w:rsidRPr="009A6B4C">
        <w:rPr>
          <w:rFonts w:cstheme="minorHAnsi"/>
          <w:sz w:val="24"/>
          <w:szCs w:val="24"/>
        </w:rPr>
        <w:t xml:space="preserve">birth, before the child and before the </w:t>
      </w:r>
      <w:r w:rsidR="00CF282E" w:rsidRPr="00612581">
        <w:rPr>
          <w:rFonts w:cstheme="minorHAnsi"/>
          <w:sz w:val="24"/>
          <w:szCs w:val="24"/>
        </w:rPr>
        <w:t>child’s natives and family.</w:t>
      </w:r>
    </w:p>
    <w:p w:rsidR="00033D65" w:rsidRPr="00612581" w:rsidRDefault="00033D65" w:rsidP="00033D65">
      <w:pPr>
        <w:pStyle w:val="ListParagraph"/>
        <w:numPr>
          <w:ilvl w:val="1"/>
          <w:numId w:val="1"/>
        </w:numPr>
        <w:tabs>
          <w:tab w:val="left" w:pos="426"/>
        </w:tabs>
        <w:spacing w:after="0"/>
        <w:ind w:left="426" w:hanging="426"/>
        <w:jc w:val="both"/>
        <w:rPr>
          <w:rFonts w:eastAsia="Times New Roman" w:cstheme="minorHAnsi"/>
        </w:rPr>
      </w:pPr>
      <w:r w:rsidRPr="00612581">
        <w:rPr>
          <w:rFonts w:cstheme="minorHAnsi"/>
          <w:shd w:val="clear" w:color="auto" w:fill="FFFFFF"/>
        </w:rPr>
        <w:t>In case of miscarriage (spontaneous), she must undergo medical examination to determine the cause of abortion, medical facilities and by</w:t>
      </w:r>
      <w:r w:rsidRPr="00612581">
        <w:rPr>
          <w:rStyle w:val="apple-converted-space"/>
          <w:rFonts w:cstheme="minorHAnsi"/>
          <w:shd w:val="clear" w:color="auto" w:fill="FFFFFF"/>
        </w:rPr>
        <w:t> </w:t>
      </w:r>
      <w:r w:rsidRPr="00612581">
        <w:rPr>
          <w:rFonts w:eastAsia="Times New Roman" w:cstheme="minorHAnsi"/>
        </w:rPr>
        <w:t>experts to be agreed with the genetic parents. And the SM assumes sole responsibility for any damage and / or expense incurred by it in respect of the engagement agreement with the Genetic parents, with respect to pregnancy and childbirth, and she did not come to any claim and / or demand from parents for damages and / or expenses</w:t>
      </w:r>
      <w:r w:rsidRPr="00612581">
        <w:rPr>
          <w:rFonts w:eastAsia="Times New Roman" w:cstheme="minorHAnsi"/>
          <w:lang w:val="ka-GE"/>
        </w:rPr>
        <w:t>.</w:t>
      </w:r>
    </w:p>
    <w:p w:rsidR="00CC6CBC" w:rsidRPr="00B75C29" w:rsidRDefault="00CC6CBC" w:rsidP="00033D65">
      <w:pPr>
        <w:pStyle w:val="ListParagraph"/>
        <w:numPr>
          <w:ilvl w:val="1"/>
          <w:numId w:val="1"/>
        </w:numPr>
        <w:tabs>
          <w:tab w:val="left" w:pos="426"/>
        </w:tabs>
        <w:spacing w:after="0"/>
        <w:ind w:left="426" w:hanging="426"/>
        <w:jc w:val="both"/>
        <w:rPr>
          <w:rFonts w:eastAsia="Times New Roman" w:cstheme="minorHAnsi"/>
        </w:rPr>
      </w:pPr>
      <w:r w:rsidRPr="00B75C29">
        <w:rPr>
          <w:rFonts w:eastAsia="Times New Roman" w:cstheme="minorHAnsi"/>
        </w:rPr>
        <w:t xml:space="preserve">If </w:t>
      </w:r>
      <w:r w:rsidR="00612581" w:rsidRPr="00B75C29">
        <w:rPr>
          <w:rFonts w:eastAsia="Times New Roman" w:cstheme="minorHAnsi"/>
        </w:rPr>
        <w:t xml:space="preserve">the </w:t>
      </w:r>
      <w:r w:rsidR="00612581" w:rsidRPr="00B75C29">
        <w:rPr>
          <w:rFonts w:cstheme="minorHAnsi"/>
          <w:sz w:val="24"/>
          <w:szCs w:val="24"/>
        </w:rPr>
        <w:t>genetic parents</w:t>
      </w:r>
      <w:r w:rsidR="00612581" w:rsidRPr="00B75C29">
        <w:rPr>
          <w:rFonts w:eastAsia="Times New Roman" w:cstheme="minorHAnsi"/>
        </w:rPr>
        <w:t xml:space="preserve"> require Caesarean Section or natural deliver outside of the  country ( Georgia ) </w:t>
      </w:r>
      <w:r w:rsidR="00B75C29" w:rsidRPr="00B75C29">
        <w:rPr>
          <w:rFonts w:eastAsia="Times New Roman" w:cstheme="minorHAnsi"/>
        </w:rPr>
        <w:t xml:space="preserve"> the </w:t>
      </w:r>
      <w:proofErr w:type="spellStart"/>
      <w:r w:rsidR="00B75C29" w:rsidRPr="00B75C29">
        <w:rPr>
          <w:rFonts w:eastAsia="Times New Roman" w:cstheme="minorHAnsi"/>
        </w:rPr>
        <w:t>sm</w:t>
      </w:r>
      <w:proofErr w:type="spellEnd"/>
      <w:r w:rsidR="00B75C29" w:rsidRPr="00B75C29">
        <w:rPr>
          <w:rFonts w:eastAsia="Times New Roman" w:cstheme="minorHAnsi"/>
        </w:rPr>
        <w:t xml:space="preserve"> have to be inform </w:t>
      </w:r>
      <w:r w:rsidR="00EC0774" w:rsidRPr="00B75C29">
        <w:rPr>
          <w:rFonts w:eastAsia="Times New Roman" w:cstheme="minorHAnsi"/>
        </w:rPr>
        <w:t>before</w:t>
      </w:r>
      <w:r w:rsidR="00B75C29">
        <w:rPr>
          <w:rFonts w:eastAsia="Times New Roman" w:cstheme="minorHAnsi"/>
        </w:rPr>
        <w:t xml:space="preserve"> the </w:t>
      </w:r>
      <w:r w:rsidR="00EC0774" w:rsidRPr="00B75C29">
        <w:rPr>
          <w:rFonts w:eastAsia="Times New Roman" w:cstheme="minorHAnsi"/>
        </w:rPr>
        <w:t>procedure</w:t>
      </w:r>
      <w:r w:rsidR="00B75C29" w:rsidRPr="00B75C29">
        <w:rPr>
          <w:rFonts w:eastAsia="Times New Roman" w:cstheme="minorHAnsi"/>
        </w:rPr>
        <w:t xml:space="preserve"> and she also must agree with the  terms  and conditions </w:t>
      </w:r>
      <w:r w:rsidR="00B75C29">
        <w:rPr>
          <w:rFonts w:eastAsia="Times New Roman" w:cstheme="minorHAnsi"/>
        </w:rPr>
        <w:t>of this agreement.</w:t>
      </w:r>
    </w:p>
    <w:p w:rsidR="00EF7285" w:rsidRPr="009A6B4C" w:rsidRDefault="00EF7285" w:rsidP="00EF7285">
      <w:pPr>
        <w:pStyle w:val="ListParagraph"/>
        <w:tabs>
          <w:tab w:val="left" w:pos="426"/>
        </w:tabs>
        <w:spacing w:after="0"/>
        <w:ind w:left="426"/>
        <w:jc w:val="both"/>
        <w:rPr>
          <w:rFonts w:eastAsia="Times New Roman" w:cstheme="minorHAnsi"/>
          <w:color w:val="FF0000"/>
        </w:rPr>
      </w:pPr>
    </w:p>
    <w:p w:rsidR="00AE787E" w:rsidRPr="009A6B4C" w:rsidRDefault="00AE787E" w:rsidP="001E5876">
      <w:pPr>
        <w:pStyle w:val="ListParagraph"/>
        <w:numPr>
          <w:ilvl w:val="0"/>
          <w:numId w:val="1"/>
        </w:numPr>
        <w:tabs>
          <w:tab w:val="left" w:pos="426"/>
        </w:tabs>
        <w:spacing w:after="0"/>
        <w:jc w:val="center"/>
        <w:rPr>
          <w:rFonts w:eastAsia="Times New Roman" w:cstheme="minorHAnsi"/>
          <w:color w:val="FF0000"/>
          <w:sz w:val="28"/>
          <w:szCs w:val="28"/>
        </w:rPr>
      </w:pPr>
      <w:r w:rsidRPr="009A6B4C">
        <w:rPr>
          <w:rFonts w:cstheme="minorHAnsi"/>
          <w:b/>
          <w:bCs/>
          <w:sz w:val="28"/>
          <w:szCs w:val="28"/>
        </w:rPr>
        <w:t>Medical Examinations</w:t>
      </w:r>
      <w:r w:rsidR="002507E8">
        <w:rPr>
          <w:rFonts w:cstheme="minorHAnsi"/>
          <w:b/>
          <w:bCs/>
          <w:sz w:val="28"/>
          <w:szCs w:val="28"/>
        </w:rPr>
        <w:t xml:space="preserve"> </w:t>
      </w:r>
      <w:r w:rsidR="001E5876">
        <w:rPr>
          <w:rFonts w:cstheme="minorHAnsi"/>
          <w:b/>
          <w:bCs/>
          <w:sz w:val="28"/>
          <w:szCs w:val="28"/>
        </w:rPr>
        <w:t xml:space="preserve">of </w:t>
      </w:r>
      <w:r w:rsidR="001E5876" w:rsidRPr="009A6B4C">
        <w:rPr>
          <w:rFonts w:cstheme="minorHAnsi"/>
          <w:b/>
          <w:bCs/>
          <w:sz w:val="28"/>
          <w:szCs w:val="28"/>
        </w:rPr>
        <w:t>Surrogate Mother</w:t>
      </w:r>
    </w:p>
    <w:p w:rsidR="00292802" w:rsidRPr="009A6B4C" w:rsidRDefault="00AE787E" w:rsidP="00292802">
      <w:pPr>
        <w:pStyle w:val="Normal0"/>
        <w:numPr>
          <w:ilvl w:val="1"/>
          <w:numId w:val="1"/>
        </w:numPr>
        <w:spacing w:line="276" w:lineRule="auto"/>
        <w:ind w:left="426" w:right="-58" w:hanging="426"/>
        <w:jc w:val="both"/>
        <w:rPr>
          <w:rFonts w:asciiTheme="minorHAnsi" w:hAnsiTheme="minorHAnsi" w:cstheme="minorHAnsi"/>
          <w:bCs/>
          <w:sz w:val="22"/>
          <w:szCs w:val="22"/>
        </w:rPr>
      </w:pPr>
      <w:r w:rsidRPr="009A6B4C">
        <w:rPr>
          <w:rFonts w:asciiTheme="minorHAnsi" w:hAnsiTheme="minorHAnsi" w:cstheme="minorHAnsi"/>
          <w:bCs/>
          <w:sz w:val="22"/>
          <w:szCs w:val="22"/>
        </w:rPr>
        <w:t xml:space="preserve">By signing this Agreement Surrogate agrees and assumes the obligation </w:t>
      </w:r>
      <w:r w:rsidR="007E0476" w:rsidRPr="009A6B4C">
        <w:rPr>
          <w:rFonts w:asciiTheme="minorHAnsi" w:hAnsiTheme="minorHAnsi" w:cstheme="minorHAnsi"/>
          <w:bCs/>
          <w:sz w:val="22"/>
          <w:szCs w:val="22"/>
        </w:rPr>
        <w:t>to</w:t>
      </w:r>
      <w:r w:rsidRPr="009A6B4C">
        <w:rPr>
          <w:rFonts w:asciiTheme="minorHAnsi" w:hAnsiTheme="minorHAnsi" w:cstheme="minorHAnsi"/>
          <w:bCs/>
          <w:sz w:val="22"/>
          <w:szCs w:val="22"/>
        </w:rPr>
        <w:t xml:space="preserve"> perform </w:t>
      </w:r>
      <w:r w:rsidR="007E0476" w:rsidRPr="009A6B4C">
        <w:rPr>
          <w:rFonts w:asciiTheme="minorHAnsi" w:hAnsiTheme="minorHAnsi" w:cstheme="minorHAnsi"/>
          <w:bCs/>
          <w:sz w:val="22"/>
          <w:szCs w:val="22"/>
        </w:rPr>
        <w:t xml:space="preserve">completely and duly </w:t>
      </w:r>
      <w:r w:rsidRPr="009A6B4C">
        <w:rPr>
          <w:rFonts w:asciiTheme="minorHAnsi" w:hAnsiTheme="minorHAnsi" w:cstheme="minorHAnsi"/>
          <w:bCs/>
          <w:sz w:val="22"/>
          <w:szCs w:val="22"/>
        </w:rPr>
        <w:t xml:space="preserve">instructions of the Doctor selected by </w:t>
      </w:r>
      <w:r w:rsidR="00915D60" w:rsidRPr="009A6B4C">
        <w:rPr>
          <w:rFonts w:asciiTheme="minorHAnsi" w:hAnsiTheme="minorHAnsi" w:cstheme="minorHAnsi"/>
          <w:bCs/>
          <w:sz w:val="22"/>
          <w:szCs w:val="22"/>
        </w:rPr>
        <w:t>Genetic</w:t>
      </w:r>
      <w:r w:rsidRPr="009A6B4C">
        <w:rPr>
          <w:rFonts w:asciiTheme="minorHAnsi" w:hAnsiTheme="minorHAnsi" w:cstheme="minorHAnsi"/>
          <w:bCs/>
          <w:sz w:val="22"/>
          <w:szCs w:val="22"/>
        </w:rPr>
        <w:t xml:space="preserve"> Parents for the purposes of Surrogacy either before Embryo Transfer, as well as during the whole period of pregnancy and during the delivery. This obligation includes the obligation of the Surrogate to take the medicaments in accordance with the prescription, to undergo the medical examinations with the attendance of </w:t>
      </w:r>
      <w:r w:rsidR="00915D60" w:rsidRPr="009A6B4C">
        <w:rPr>
          <w:rFonts w:asciiTheme="minorHAnsi" w:hAnsiTheme="minorHAnsi" w:cstheme="minorHAnsi"/>
          <w:bCs/>
          <w:sz w:val="22"/>
          <w:szCs w:val="22"/>
        </w:rPr>
        <w:t>Genetic</w:t>
      </w:r>
      <w:r w:rsidRPr="009A6B4C">
        <w:rPr>
          <w:rFonts w:asciiTheme="minorHAnsi" w:hAnsiTheme="minorHAnsi" w:cstheme="minorHAnsi"/>
          <w:bCs/>
          <w:sz w:val="22"/>
          <w:szCs w:val="22"/>
        </w:rPr>
        <w:t xml:space="preserve"> Parents or </w:t>
      </w:r>
      <w:r w:rsidR="00915D60" w:rsidRPr="009A6B4C">
        <w:rPr>
          <w:rFonts w:asciiTheme="minorHAnsi" w:hAnsiTheme="minorHAnsi" w:cstheme="minorHAnsi"/>
          <w:bCs/>
          <w:sz w:val="22"/>
          <w:szCs w:val="22"/>
        </w:rPr>
        <w:t>Genetic</w:t>
      </w:r>
      <w:r w:rsidRPr="009A6B4C">
        <w:rPr>
          <w:rFonts w:asciiTheme="minorHAnsi" w:hAnsiTheme="minorHAnsi" w:cstheme="minorHAnsi"/>
          <w:bCs/>
          <w:sz w:val="22"/>
          <w:szCs w:val="22"/>
        </w:rPr>
        <w:t xml:space="preserve"> Mother or Biological father or the </w:t>
      </w:r>
      <w:r w:rsidR="00915D60" w:rsidRPr="009A6B4C">
        <w:rPr>
          <w:rFonts w:asciiTheme="minorHAnsi" w:hAnsiTheme="minorHAnsi" w:cstheme="minorHAnsi"/>
          <w:bCs/>
          <w:sz w:val="22"/>
          <w:szCs w:val="22"/>
        </w:rPr>
        <w:t>Genetic</w:t>
      </w:r>
      <w:r w:rsidRPr="009A6B4C">
        <w:rPr>
          <w:rFonts w:asciiTheme="minorHAnsi" w:hAnsiTheme="minorHAnsi" w:cstheme="minorHAnsi"/>
          <w:bCs/>
          <w:sz w:val="22"/>
          <w:szCs w:val="22"/>
        </w:rPr>
        <w:t xml:space="preserve"> Parents’ authorized person and to follow other instructions of the Doctor, including the instruction, in case of necessity to </w:t>
      </w:r>
      <w:r w:rsidR="007E0476" w:rsidRPr="009A6B4C">
        <w:rPr>
          <w:rFonts w:asciiTheme="minorHAnsi" w:hAnsiTheme="minorHAnsi" w:cstheme="minorHAnsi"/>
          <w:bCs/>
          <w:sz w:val="22"/>
          <w:szCs w:val="22"/>
        </w:rPr>
        <w:t>follow</w:t>
      </w:r>
      <w:r w:rsidRPr="009A6B4C">
        <w:rPr>
          <w:rFonts w:asciiTheme="minorHAnsi" w:hAnsiTheme="minorHAnsi" w:cstheme="minorHAnsi"/>
          <w:bCs/>
          <w:sz w:val="22"/>
          <w:szCs w:val="22"/>
        </w:rPr>
        <w:t xml:space="preserve"> the bed regime </w:t>
      </w:r>
      <w:r w:rsidR="007E0476" w:rsidRPr="009A6B4C">
        <w:rPr>
          <w:rFonts w:asciiTheme="minorHAnsi" w:hAnsiTheme="minorHAnsi" w:cstheme="minorHAnsi"/>
          <w:bCs/>
          <w:sz w:val="22"/>
          <w:szCs w:val="22"/>
        </w:rPr>
        <w:t>in order to</w:t>
      </w:r>
      <w:r w:rsidR="002507E8">
        <w:rPr>
          <w:rFonts w:asciiTheme="minorHAnsi" w:hAnsiTheme="minorHAnsi" w:cstheme="minorHAnsi"/>
          <w:bCs/>
          <w:sz w:val="22"/>
          <w:szCs w:val="22"/>
        </w:rPr>
        <w:t xml:space="preserve"> </w:t>
      </w:r>
      <w:r w:rsidR="007E0476" w:rsidRPr="009A6B4C">
        <w:rPr>
          <w:rFonts w:asciiTheme="minorHAnsi" w:hAnsiTheme="minorHAnsi" w:cstheme="minorHAnsi"/>
          <w:bCs/>
          <w:sz w:val="22"/>
          <w:szCs w:val="22"/>
        </w:rPr>
        <w:t>maintain</w:t>
      </w:r>
      <w:r w:rsidRPr="009A6B4C">
        <w:rPr>
          <w:rFonts w:asciiTheme="minorHAnsi" w:hAnsiTheme="minorHAnsi" w:cstheme="minorHAnsi"/>
          <w:bCs/>
          <w:sz w:val="22"/>
          <w:szCs w:val="22"/>
        </w:rPr>
        <w:t xml:space="preserve"> pregnancy.</w:t>
      </w:r>
    </w:p>
    <w:p w:rsidR="001904E5" w:rsidRPr="009A6B4C" w:rsidRDefault="00915D60" w:rsidP="001904E5">
      <w:pPr>
        <w:pStyle w:val="Normal0"/>
        <w:numPr>
          <w:ilvl w:val="1"/>
          <w:numId w:val="1"/>
        </w:numPr>
        <w:spacing w:line="276" w:lineRule="auto"/>
        <w:ind w:left="426" w:right="-58" w:hanging="426"/>
        <w:jc w:val="both"/>
        <w:rPr>
          <w:rFonts w:asciiTheme="minorHAnsi" w:hAnsiTheme="minorHAnsi" w:cstheme="minorHAnsi"/>
          <w:bCs/>
          <w:sz w:val="22"/>
          <w:szCs w:val="22"/>
        </w:rPr>
      </w:pPr>
      <w:r w:rsidRPr="009A6B4C">
        <w:rPr>
          <w:rFonts w:asciiTheme="minorHAnsi" w:hAnsiTheme="minorHAnsi" w:cstheme="minorHAnsi"/>
          <w:bCs/>
          <w:sz w:val="22"/>
          <w:szCs w:val="22"/>
        </w:rPr>
        <w:t>Genetic</w:t>
      </w:r>
      <w:r w:rsidR="00AE787E" w:rsidRPr="009A6B4C">
        <w:rPr>
          <w:rFonts w:asciiTheme="minorHAnsi" w:hAnsiTheme="minorHAnsi" w:cstheme="minorHAnsi"/>
          <w:bCs/>
          <w:sz w:val="22"/>
          <w:szCs w:val="22"/>
        </w:rPr>
        <w:t xml:space="preserve"> Parents shall bear any medical costs associated with the medical examinations, medicaments and medical consultations determined under Article </w:t>
      </w:r>
      <w:r w:rsidR="00A66802" w:rsidRPr="009A6B4C">
        <w:rPr>
          <w:rFonts w:asciiTheme="minorHAnsi" w:hAnsiTheme="minorHAnsi" w:cstheme="minorHAnsi"/>
          <w:bCs/>
          <w:sz w:val="22"/>
          <w:szCs w:val="22"/>
        </w:rPr>
        <w:t>3.1.</w:t>
      </w:r>
      <w:r w:rsidR="00AE787E" w:rsidRPr="009A6B4C">
        <w:rPr>
          <w:rFonts w:asciiTheme="minorHAnsi" w:hAnsiTheme="minorHAnsi" w:cstheme="minorHAnsi"/>
          <w:bCs/>
          <w:sz w:val="22"/>
          <w:szCs w:val="22"/>
        </w:rPr>
        <w:t xml:space="preserve"> of this </w:t>
      </w:r>
      <w:r w:rsidR="00A66802" w:rsidRPr="009A6B4C">
        <w:rPr>
          <w:rFonts w:asciiTheme="minorHAnsi" w:hAnsiTheme="minorHAnsi" w:cstheme="minorHAnsi"/>
          <w:bCs/>
          <w:sz w:val="22"/>
          <w:szCs w:val="22"/>
        </w:rPr>
        <w:t>Contract</w:t>
      </w:r>
      <w:r w:rsidR="00AE787E" w:rsidRPr="009A6B4C">
        <w:rPr>
          <w:rFonts w:asciiTheme="minorHAnsi" w:hAnsiTheme="minorHAnsi" w:cstheme="minorHAnsi"/>
          <w:bCs/>
          <w:sz w:val="22"/>
          <w:szCs w:val="22"/>
        </w:rPr>
        <w:t>.</w:t>
      </w:r>
    </w:p>
    <w:p w:rsidR="00AE787E" w:rsidRPr="001E5876" w:rsidRDefault="00AE787E" w:rsidP="001904E5">
      <w:pPr>
        <w:pStyle w:val="Normal0"/>
        <w:numPr>
          <w:ilvl w:val="1"/>
          <w:numId w:val="1"/>
        </w:numPr>
        <w:spacing w:line="276" w:lineRule="auto"/>
        <w:ind w:left="426" w:right="-58" w:hanging="426"/>
        <w:jc w:val="both"/>
        <w:rPr>
          <w:rFonts w:asciiTheme="minorHAnsi" w:hAnsiTheme="minorHAnsi" w:cstheme="minorHAnsi"/>
          <w:bCs/>
          <w:sz w:val="22"/>
          <w:szCs w:val="22"/>
        </w:rPr>
      </w:pPr>
      <w:r w:rsidRPr="009A6B4C">
        <w:rPr>
          <w:rFonts w:asciiTheme="minorHAnsi" w:hAnsiTheme="minorHAnsi" w:cstheme="minorHAnsi"/>
          <w:bCs/>
          <w:sz w:val="22"/>
          <w:szCs w:val="22"/>
        </w:rPr>
        <w:t xml:space="preserve">By signing this Agreement Surrogate agrees and consents that </w:t>
      </w:r>
      <w:r w:rsidR="00915D60" w:rsidRPr="009A6B4C">
        <w:rPr>
          <w:rFonts w:asciiTheme="minorHAnsi" w:hAnsiTheme="minorHAnsi" w:cstheme="minorHAnsi"/>
          <w:bCs/>
          <w:sz w:val="22"/>
          <w:szCs w:val="22"/>
        </w:rPr>
        <w:t>Genetic</w:t>
      </w:r>
      <w:r w:rsidRPr="009A6B4C">
        <w:rPr>
          <w:rFonts w:asciiTheme="minorHAnsi" w:hAnsiTheme="minorHAnsi" w:cstheme="minorHAnsi"/>
          <w:sz w:val="22"/>
          <w:szCs w:val="22"/>
        </w:rPr>
        <w:t xml:space="preserve"> Parents (either of them or both of them – </w:t>
      </w:r>
      <w:r w:rsidR="00915D60" w:rsidRPr="009A6B4C">
        <w:rPr>
          <w:rFonts w:asciiTheme="minorHAnsi" w:hAnsiTheme="minorHAnsi" w:cstheme="minorHAnsi"/>
          <w:sz w:val="22"/>
          <w:szCs w:val="22"/>
        </w:rPr>
        <w:t>Genetic</w:t>
      </w:r>
      <w:r w:rsidRPr="009A6B4C">
        <w:rPr>
          <w:rFonts w:asciiTheme="minorHAnsi" w:hAnsiTheme="minorHAnsi" w:cstheme="minorHAnsi"/>
          <w:sz w:val="22"/>
          <w:szCs w:val="22"/>
        </w:rPr>
        <w:t xml:space="preserve"> Mother and/or Biological Father) have right to receive the information from any medical facility and/or doctor such are medical records concerning Surrogate and information on the Surrogate’s health state. Besides, Surrogate undertakes to inform the </w:t>
      </w:r>
      <w:r w:rsidR="00915D60" w:rsidRPr="009A6B4C">
        <w:rPr>
          <w:rFonts w:asciiTheme="minorHAnsi" w:hAnsiTheme="minorHAnsi" w:cstheme="minorHAnsi"/>
          <w:sz w:val="22"/>
          <w:szCs w:val="22"/>
        </w:rPr>
        <w:t>Genetic</w:t>
      </w:r>
      <w:r w:rsidRPr="009A6B4C">
        <w:rPr>
          <w:rFonts w:asciiTheme="minorHAnsi" w:hAnsiTheme="minorHAnsi" w:cstheme="minorHAnsi"/>
          <w:sz w:val="22"/>
          <w:szCs w:val="22"/>
        </w:rPr>
        <w:t xml:space="preserve"> Mother and/or Biological Father on her and fetus’ health state and pregnancy, immediately upon </w:t>
      </w:r>
      <w:r w:rsidR="00915D60" w:rsidRPr="009A6B4C">
        <w:rPr>
          <w:rFonts w:asciiTheme="minorHAnsi" w:hAnsiTheme="minorHAnsi" w:cstheme="minorHAnsi"/>
          <w:sz w:val="22"/>
          <w:szCs w:val="22"/>
        </w:rPr>
        <w:t>Genetic</w:t>
      </w:r>
      <w:r w:rsidRPr="009A6B4C">
        <w:rPr>
          <w:rFonts w:asciiTheme="minorHAnsi" w:hAnsiTheme="minorHAnsi" w:cstheme="minorHAnsi"/>
          <w:sz w:val="22"/>
          <w:szCs w:val="22"/>
        </w:rPr>
        <w:t xml:space="preserve"> Mother’s and/or Biological Father’s request.</w:t>
      </w:r>
    </w:p>
    <w:p w:rsidR="001E5876" w:rsidRPr="009A6B4C" w:rsidRDefault="001E5876" w:rsidP="001E5876">
      <w:pPr>
        <w:pStyle w:val="Normal0"/>
        <w:spacing w:line="276" w:lineRule="auto"/>
        <w:ind w:left="426" w:right="-58"/>
        <w:jc w:val="both"/>
        <w:rPr>
          <w:rFonts w:asciiTheme="minorHAnsi" w:hAnsiTheme="minorHAnsi" w:cstheme="minorHAnsi"/>
          <w:bCs/>
          <w:sz w:val="22"/>
          <w:szCs w:val="22"/>
        </w:rPr>
      </w:pPr>
    </w:p>
    <w:p w:rsidR="00245A01" w:rsidRPr="009A6B4C" w:rsidRDefault="007E08C1" w:rsidP="007E08C1">
      <w:pPr>
        <w:pStyle w:val="ListParagraph"/>
        <w:numPr>
          <w:ilvl w:val="0"/>
          <w:numId w:val="1"/>
        </w:numPr>
        <w:tabs>
          <w:tab w:val="left" w:pos="426"/>
        </w:tabs>
        <w:spacing w:after="0"/>
        <w:jc w:val="center"/>
        <w:rPr>
          <w:rFonts w:eastAsia="Times New Roman" w:cstheme="minorHAnsi"/>
          <w:b/>
          <w:bCs/>
          <w:color w:val="FF0000"/>
          <w:sz w:val="36"/>
          <w:szCs w:val="36"/>
        </w:rPr>
      </w:pPr>
      <w:r w:rsidRPr="009A6B4C">
        <w:rPr>
          <w:rFonts w:cstheme="minorHAnsi"/>
          <w:b/>
          <w:bCs/>
          <w:sz w:val="28"/>
          <w:szCs w:val="28"/>
        </w:rPr>
        <w:t>Surrogate Mother’s Preparation for Embryo Transfer; Embryo Transfer</w:t>
      </w:r>
    </w:p>
    <w:p w:rsidR="007E08C1" w:rsidRPr="009A6B4C" w:rsidRDefault="007E08C1" w:rsidP="007E08C1">
      <w:pPr>
        <w:pStyle w:val="Normal0"/>
        <w:numPr>
          <w:ilvl w:val="1"/>
          <w:numId w:val="1"/>
        </w:numPr>
        <w:spacing w:line="276" w:lineRule="auto"/>
        <w:ind w:left="426" w:right="-58" w:hanging="426"/>
        <w:jc w:val="both"/>
        <w:rPr>
          <w:rFonts w:asciiTheme="minorHAnsi" w:hAnsiTheme="minorHAnsi" w:cstheme="minorHAnsi"/>
          <w:sz w:val="22"/>
          <w:szCs w:val="22"/>
        </w:rPr>
      </w:pPr>
      <w:r w:rsidRPr="009A6B4C">
        <w:rPr>
          <w:rFonts w:asciiTheme="minorHAnsi" w:hAnsiTheme="minorHAnsi" w:cstheme="minorHAnsi"/>
          <w:sz w:val="22"/>
          <w:szCs w:val="22"/>
        </w:rPr>
        <w:t xml:space="preserve">If as a result of medical examinations Doctor confirms that the health state of the Surrogate is adequate to Surrogacy Surrogate shall be obliged to commence taking medicaments prescribed by the Doctor in accordance with the prescription. The medicaments shall be purchased by </w:t>
      </w:r>
      <w:r w:rsidR="00915D60" w:rsidRPr="009A6B4C">
        <w:rPr>
          <w:rFonts w:asciiTheme="minorHAnsi" w:hAnsiTheme="minorHAnsi" w:cstheme="minorHAnsi"/>
          <w:sz w:val="22"/>
          <w:szCs w:val="22"/>
        </w:rPr>
        <w:t>Genetic</w:t>
      </w:r>
      <w:r w:rsidRPr="009A6B4C">
        <w:rPr>
          <w:rFonts w:asciiTheme="minorHAnsi" w:hAnsiTheme="minorHAnsi" w:cstheme="minorHAnsi"/>
          <w:sz w:val="22"/>
          <w:szCs w:val="22"/>
        </w:rPr>
        <w:t xml:space="preserve"> Parents.</w:t>
      </w:r>
    </w:p>
    <w:p w:rsidR="007E08C1" w:rsidRPr="00B32BAC" w:rsidRDefault="007E08C1" w:rsidP="007E08C1">
      <w:pPr>
        <w:pStyle w:val="Normal0"/>
        <w:numPr>
          <w:ilvl w:val="1"/>
          <w:numId w:val="1"/>
        </w:numPr>
        <w:spacing w:line="276" w:lineRule="auto"/>
        <w:ind w:left="426" w:right="-58" w:hanging="426"/>
        <w:jc w:val="both"/>
        <w:rPr>
          <w:rFonts w:asciiTheme="minorHAnsi" w:hAnsiTheme="minorHAnsi" w:cstheme="minorHAnsi"/>
          <w:sz w:val="22"/>
          <w:szCs w:val="22"/>
        </w:rPr>
      </w:pPr>
      <w:r w:rsidRPr="009A6B4C">
        <w:rPr>
          <w:rFonts w:asciiTheme="minorHAnsi" w:hAnsiTheme="minorHAnsi" w:cstheme="minorHAnsi"/>
          <w:sz w:val="22"/>
          <w:szCs w:val="22"/>
        </w:rPr>
        <w:t>The Embryo Transfer shall be performed at the date set by the Doctor. Surrogate shall be obliged to appear at the Medical Clinic at the date set for Embryo Transfer and to follow Doctor’s instructions for Embryo Transfer as well as the procedures after the Embryo Transfer.</w:t>
      </w:r>
    </w:p>
    <w:p w:rsidR="00B32BAC" w:rsidRDefault="00B32BAC" w:rsidP="00B32BAC">
      <w:pPr>
        <w:pStyle w:val="Normal0"/>
        <w:spacing w:line="276" w:lineRule="auto"/>
        <w:ind w:left="720" w:right="-58"/>
        <w:jc w:val="both"/>
        <w:rPr>
          <w:rFonts w:asciiTheme="minorHAnsi" w:hAnsiTheme="minorHAnsi" w:cstheme="minorHAnsi"/>
          <w:sz w:val="22"/>
          <w:szCs w:val="22"/>
        </w:rPr>
      </w:pPr>
    </w:p>
    <w:p w:rsidR="00AE6F12" w:rsidRPr="009A6B4C" w:rsidRDefault="00AE6F12" w:rsidP="00B32BAC">
      <w:pPr>
        <w:pStyle w:val="Normal0"/>
        <w:spacing w:line="276" w:lineRule="auto"/>
        <w:ind w:left="720" w:right="-58"/>
        <w:jc w:val="both"/>
        <w:rPr>
          <w:rFonts w:asciiTheme="minorHAnsi" w:hAnsiTheme="minorHAnsi" w:cstheme="minorHAnsi"/>
          <w:sz w:val="22"/>
          <w:szCs w:val="22"/>
        </w:rPr>
      </w:pPr>
      <w:bookmarkStart w:id="0" w:name="_GoBack"/>
      <w:bookmarkEnd w:id="0"/>
    </w:p>
    <w:p w:rsidR="00CF282E" w:rsidRPr="009A6B4C" w:rsidRDefault="00CF282E" w:rsidP="00CF282E">
      <w:pPr>
        <w:pStyle w:val="ListParagraph"/>
        <w:spacing w:line="240" w:lineRule="auto"/>
        <w:ind w:left="502"/>
        <w:jc w:val="both"/>
        <w:rPr>
          <w:rFonts w:cstheme="minorHAnsi"/>
          <w:sz w:val="24"/>
          <w:szCs w:val="24"/>
        </w:rPr>
      </w:pPr>
    </w:p>
    <w:p w:rsidR="00915D60" w:rsidRPr="009A6B4C" w:rsidRDefault="005C7E86" w:rsidP="005C7E86">
      <w:pPr>
        <w:pStyle w:val="ListParagraph"/>
        <w:numPr>
          <w:ilvl w:val="0"/>
          <w:numId w:val="1"/>
        </w:numPr>
        <w:jc w:val="center"/>
        <w:rPr>
          <w:rFonts w:cstheme="minorHAnsi"/>
          <w:b/>
          <w:sz w:val="28"/>
          <w:szCs w:val="28"/>
        </w:rPr>
      </w:pPr>
      <w:r w:rsidRPr="009A6B4C">
        <w:rPr>
          <w:rFonts w:cstheme="minorHAnsi"/>
          <w:b/>
          <w:bCs/>
          <w:sz w:val="28"/>
          <w:szCs w:val="28"/>
        </w:rPr>
        <w:lastRenderedPageBreak/>
        <w:t>D</w:t>
      </w:r>
      <w:r>
        <w:rPr>
          <w:rFonts w:cstheme="minorHAnsi"/>
          <w:b/>
          <w:bCs/>
          <w:sz w:val="28"/>
          <w:szCs w:val="28"/>
        </w:rPr>
        <w:t>etermination of</w:t>
      </w:r>
      <w:r w:rsidR="002507E8">
        <w:rPr>
          <w:rFonts w:cstheme="minorHAnsi"/>
          <w:b/>
          <w:bCs/>
          <w:sz w:val="28"/>
          <w:szCs w:val="28"/>
        </w:rPr>
        <w:t xml:space="preserve"> </w:t>
      </w:r>
      <w:r w:rsidR="00915D60" w:rsidRPr="009A6B4C">
        <w:rPr>
          <w:rFonts w:cstheme="minorHAnsi"/>
          <w:b/>
          <w:bCs/>
          <w:sz w:val="28"/>
          <w:szCs w:val="28"/>
        </w:rPr>
        <w:t>P</w:t>
      </w:r>
      <w:r w:rsidR="009A6B4C">
        <w:rPr>
          <w:rFonts w:cstheme="minorHAnsi"/>
          <w:b/>
          <w:bCs/>
          <w:sz w:val="28"/>
          <w:szCs w:val="28"/>
        </w:rPr>
        <w:t>regnancy</w:t>
      </w:r>
      <w:r w:rsidR="00915D60" w:rsidRPr="009A6B4C">
        <w:rPr>
          <w:rFonts w:cstheme="minorHAnsi"/>
          <w:b/>
          <w:bCs/>
          <w:sz w:val="28"/>
          <w:szCs w:val="28"/>
        </w:rPr>
        <w:t>; M</w:t>
      </w:r>
      <w:r w:rsidR="009A6B4C">
        <w:rPr>
          <w:rFonts w:cstheme="minorHAnsi"/>
          <w:b/>
          <w:bCs/>
          <w:sz w:val="28"/>
          <w:szCs w:val="28"/>
        </w:rPr>
        <w:t>onitoring</w:t>
      </w:r>
      <w:r w:rsidR="002507E8">
        <w:rPr>
          <w:rFonts w:cstheme="minorHAnsi"/>
          <w:b/>
          <w:bCs/>
          <w:sz w:val="28"/>
          <w:szCs w:val="28"/>
        </w:rPr>
        <w:t xml:space="preserve"> </w:t>
      </w:r>
      <w:r>
        <w:rPr>
          <w:rFonts w:cstheme="minorHAnsi"/>
          <w:b/>
          <w:bCs/>
          <w:sz w:val="28"/>
          <w:szCs w:val="28"/>
        </w:rPr>
        <w:t xml:space="preserve">of </w:t>
      </w:r>
      <w:r w:rsidR="00915D60" w:rsidRPr="009A6B4C">
        <w:rPr>
          <w:rFonts w:cstheme="minorHAnsi"/>
          <w:b/>
          <w:bCs/>
          <w:sz w:val="28"/>
          <w:szCs w:val="28"/>
        </w:rPr>
        <w:t>P</w:t>
      </w:r>
      <w:r w:rsidR="009A6B4C">
        <w:rPr>
          <w:rFonts w:cstheme="minorHAnsi"/>
          <w:b/>
          <w:bCs/>
          <w:sz w:val="28"/>
          <w:szCs w:val="28"/>
        </w:rPr>
        <w:t>regnancy</w:t>
      </w:r>
    </w:p>
    <w:p w:rsidR="00915D60" w:rsidRPr="00B75C29" w:rsidRDefault="00915D60" w:rsidP="00915D60">
      <w:pPr>
        <w:pStyle w:val="Normal0"/>
        <w:numPr>
          <w:ilvl w:val="1"/>
          <w:numId w:val="1"/>
        </w:numPr>
        <w:spacing w:line="276" w:lineRule="auto"/>
        <w:ind w:left="426" w:right="-58" w:hanging="426"/>
        <w:jc w:val="both"/>
        <w:rPr>
          <w:rFonts w:asciiTheme="minorHAnsi" w:hAnsiTheme="minorHAnsi" w:cstheme="minorHAnsi"/>
          <w:sz w:val="22"/>
          <w:szCs w:val="22"/>
        </w:rPr>
      </w:pPr>
      <w:r w:rsidRPr="00B75C29">
        <w:rPr>
          <w:rFonts w:asciiTheme="minorHAnsi" w:hAnsiTheme="minorHAnsi" w:cstheme="minorHAnsi"/>
          <w:sz w:val="22"/>
          <w:szCs w:val="22"/>
        </w:rPr>
        <w:t>After 2 (two) weeks from the date of Embryo Transfer Surrogate shall be obliged to appear at the Medical Clinic at the date set by the Doctor for the conduction of the relevant examination for the determination of pregnancy as well as to appear at the Medical Clinic for the conduction of repeated examination in accordance with the Doctor’s instruction.</w:t>
      </w:r>
    </w:p>
    <w:p w:rsidR="00915D60" w:rsidRPr="00B75C29" w:rsidRDefault="00915D60" w:rsidP="00915D60">
      <w:pPr>
        <w:pStyle w:val="Normal0"/>
        <w:numPr>
          <w:ilvl w:val="1"/>
          <w:numId w:val="1"/>
        </w:numPr>
        <w:spacing w:line="276" w:lineRule="auto"/>
        <w:ind w:left="426" w:right="-58" w:hanging="426"/>
        <w:jc w:val="both"/>
        <w:rPr>
          <w:rFonts w:asciiTheme="minorHAnsi" w:hAnsiTheme="minorHAnsi" w:cstheme="minorHAnsi"/>
          <w:sz w:val="22"/>
          <w:szCs w:val="22"/>
        </w:rPr>
      </w:pPr>
      <w:r w:rsidRPr="00B75C29">
        <w:rPr>
          <w:rFonts w:asciiTheme="minorHAnsi" w:hAnsiTheme="minorHAnsi" w:cstheme="minorHAnsi"/>
          <w:sz w:val="22"/>
          <w:szCs w:val="22"/>
        </w:rPr>
        <w:t xml:space="preserve">Upon the </w:t>
      </w:r>
      <w:r w:rsidR="009A6B4C" w:rsidRPr="00B75C29">
        <w:rPr>
          <w:rFonts w:asciiTheme="minorHAnsi" w:hAnsiTheme="minorHAnsi" w:cstheme="minorHAnsi"/>
          <w:sz w:val="22"/>
          <w:szCs w:val="22"/>
        </w:rPr>
        <w:t>Genetic</w:t>
      </w:r>
      <w:r w:rsidRPr="00B75C29">
        <w:rPr>
          <w:rFonts w:asciiTheme="minorHAnsi" w:hAnsiTheme="minorHAnsi" w:cstheme="minorHAnsi"/>
          <w:sz w:val="22"/>
          <w:szCs w:val="22"/>
        </w:rPr>
        <w:t xml:space="preserve"> Parents’ request Surrogate shall be obliged to, without receiving additional compensation, fulfill the preparation for Embryo Transfer and Embryo Transfer by exercising of three attempts. One “attempt” implies: </w:t>
      </w:r>
    </w:p>
    <w:p w:rsidR="00915D60" w:rsidRPr="009A6B4C" w:rsidRDefault="00915D60" w:rsidP="00915D60">
      <w:pPr>
        <w:pStyle w:val="Normal0"/>
        <w:numPr>
          <w:ilvl w:val="2"/>
          <w:numId w:val="1"/>
        </w:numPr>
        <w:spacing w:line="276" w:lineRule="auto"/>
        <w:ind w:left="1134" w:right="-58"/>
        <w:jc w:val="both"/>
        <w:rPr>
          <w:rFonts w:asciiTheme="minorHAnsi" w:hAnsiTheme="minorHAnsi" w:cstheme="minorHAnsi"/>
          <w:sz w:val="22"/>
          <w:szCs w:val="22"/>
        </w:rPr>
      </w:pPr>
      <w:r w:rsidRPr="009A6B4C">
        <w:rPr>
          <w:rFonts w:asciiTheme="minorHAnsi" w:hAnsiTheme="minorHAnsi" w:cstheme="minorHAnsi"/>
          <w:sz w:val="22"/>
          <w:szCs w:val="22"/>
        </w:rPr>
        <w:t xml:space="preserve">Surrogate undergoes medicament treatment for the preparation of Embryo Transfer irrespective of whether Embryo is transplanted or not; or </w:t>
      </w:r>
    </w:p>
    <w:p w:rsidR="00915D60" w:rsidRPr="009A6B4C" w:rsidRDefault="00915D60" w:rsidP="00915D60">
      <w:pPr>
        <w:pStyle w:val="Normal0"/>
        <w:numPr>
          <w:ilvl w:val="2"/>
          <w:numId w:val="1"/>
        </w:numPr>
        <w:spacing w:line="276" w:lineRule="auto"/>
        <w:ind w:left="1134" w:right="-58"/>
        <w:jc w:val="both"/>
        <w:rPr>
          <w:rFonts w:asciiTheme="minorHAnsi" w:hAnsiTheme="minorHAnsi" w:cstheme="minorHAnsi"/>
          <w:sz w:val="22"/>
          <w:szCs w:val="22"/>
        </w:rPr>
      </w:pPr>
      <w:r w:rsidRPr="009A6B4C">
        <w:rPr>
          <w:rFonts w:asciiTheme="minorHAnsi" w:hAnsiTheme="minorHAnsi" w:cstheme="minorHAnsi"/>
          <w:sz w:val="22"/>
          <w:szCs w:val="22"/>
        </w:rPr>
        <w:t>After Embryo Transfer the Surrogate fails to become pregnant.</w:t>
      </w:r>
    </w:p>
    <w:p w:rsidR="00962FBA" w:rsidRPr="009A6B4C" w:rsidRDefault="00AA0693" w:rsidP="008B57F9">
      <w:pPr>
        <w:pStyle w:val="Normal0"/>
        <w:numPr>
          <w:ilvl w:val="1"/>
          <w:numId w:val="1"/>
        </w:numPr>
        <w:spacing w:line="276" w:lineRule="auto"/>
        <w:ind w:left="426" w:right="-58" w:hanging="426"/>
        <w:jc w:val="both"/>
        <w:rPr>
          <w:rFonts w:asciiTheme="minorHAnsi" w:hAnsiTheme="minorHAnsi" w:cstheme="minorHAnsi"/>
          <w:sz w:val="22"/>
          <w:szCs w:val="22"/>
        </w:rPr>
      </w:pPr>
      <w:r w:rsidRPr="009A6B4C">
        <w:rPr>
          <w:rFonts w:asciiTheme="minorHAnsi" w:hAnsiTheme="minorHAnsi" w:cstheme="minorHAnsi"/>
          <w:sz w:val="22"/>
          <w:szCs w:val="22"/>
        </w:rPr>
        <w:t xml:space="preserve">Genetic parents are entitled </w:t>
      </w:r>
      <w:r w:rsidR="008B57F9" w:rsidRPr="009A6B4C">
        <w:rPr>
          <w:rFonts w:asciiTheme="minorHAnsi" w:hAnsiTheme="minorHAnsi" w:cstheme="minorHAnsi"/>
          <w:sz w:val="22"/>
          <w:szCs w:val="22"/>
        </w:rPr>
        <w:t xml:space="preserve">either </w:t>
      </w:r>
      <w:r w:rsidRPr="009A6B4C">
        <w:rPr>
          <w:rFonts w:asciiTheme="minorHAnsi" w:hAnsiTheme="minorHAnsi" w:cstheme="minorHAnsi"/>
          <w:sz w:val="22"/>
          <w:szCs w:val="22"/>
        </w:rPr>
        <w:t>to decide exercise rights acquired under</w:t>
      </w:r>
      <w:r w:rsidR="00915D60" w:rsidRPr="009A6B4C">
        <w:rPr>
          <w:rFonts w:asciiTheme="minorHAnsi" w:hAnsiTheme="minorHAnsi" w:cstheme="minorHAnsi"/>
          <w:sz w:val="22"/>
          <w:szCs w:val="22"/>
        </w:rPr>
        <w:t xml:space="preserve"> Article 5.2. </w:t>
      </w:r>
      <w:r w:rsidRPr="009A6B4C">
        <w:rPr>
          <w:rFonts w:asciiTheme="minorHAnsi" w:hAnsiTheme="minorHAnsi" w:cstheme="minorHAnsi"/>
          <w:sz w:val="22"/>
          <w:szCs w:val="22"/>
        </w:rPr>
        <w:t>or not</w:t>
      </w:r>
      <w:r w:rsidR="00915D60" w:rsidRPr="009A6B4C">
        <w:rPr>
          <w:rFonts w:asciiTheme="minorHAnsi" w:hAnsiTheme="minorHAnsi" w:cstheme="minorHAnsi"/>
          <w:sz w:val="22"/>
          <w:szCs w:val="22"/>
        </w:rPr>
        <w:t xml:space="preserve">. Furthermore, the intervals between each “attempt” should not exceed </w:t>
      </w:r>
      <w:r w:rsidR="00915D60" w:rsidRPr="00B75C29">
        <w:rPr>
          <w:rFonts w:asciiTheme="minorHAnsi" w:hAnsiTheme="minorHAnsi" w:cstheme="minorHAnsi"/>
          <w:sz w:val="22"/>
          <w:szCs w:val="22"/>
        </w:rPr>
        <w:t>one and half month.</w:t>
      </w:r>
      <w:r w:rsidR="002507E8">
        <w:rPr>
          <w:rFonts w:asciiTheme="minorHAnsi" w:hAnsiTheme="minorHAnsi" w:cstheme="minorHAnsi"/>
          <w:sz w:val="22"/>
          <w:szCs w:val="22"/>
        </w:rPr>
        <w:t xml:space="preserve"> </w:t>
      </w:r>
      <w:r w:rsidR="009A6B4C" w:rsidRPr="009A6B4C">
        <w:rPr>
          <w:rFonts w:asciiTheme="minorHAnsi" w:hAnsiTheme="minorHAnsi" w:cstheme="minorHAnsi"/>
          <w:sz w:val="22"/>
          <w:szCs w:val="22"/>
        </w:rPr>
        <w:t>Genetic</w:t>
      </w:r>
      <w:r w:rsidR="00915D60" w:rsidRPr="009A6B4C">
        <w:rPr>
          <w:rFonts w:asciiTheme="minorHAnsi" w:hAnsiTheme="minorHAnsi" w:cstheme="minorHAnsi"/>
          <w:sz w:val="22"/>
          <w:szCs w:val="22"/>
        </w:rPr>
        <w:t xml:space="preserve"> Parents are entitled not to exercise this right and terminate the </w:t>
      </w:r>
      <w:r w:rsidR="008B57F9" w:rsidRPr="009A6B4C">
        <w:rPr>
          <w:rFonts w:asciiTheme="minorHAnsi" w:hAnsiTheme="minorHAnsi" w:cstheme="minorHAnsi"/>
          <w:sz w:val="22"/>
          <w:szCs w:val="22"/>
        </w:rPr>
        <w:t>Contract</w:t>
      </w:r>
      <w:r w:rsidR="00915D60" w:rsidRPr="009A6B4C">
        <w:rPr>
          <w:rFonts w:asciiTheme="minorHAnsi" w:hAnsiTheme="minorHAnsi" w:cstheme="minorHAnsi"/>
          <w:sz w:val="22"/>
          <w:szCs w:val="22"/>
        </w:rPr>
        <w:t xml:space="preserve">. </w:t>
      </w:r>
    </w:p>
    <w:p w:rsidR="00915D60" w:rsidRPr="009A6B4C" w:rsidRDefault="00915D60" w:rsidP="00B45FA6">
      <w:pPr>
        <w:pStyle w:val="Normal0"/>
        <w:numPr>
          <w:ilvl w:val="1"/>
          <w:numId w:val="1"/>
        </w:numPr>
        <w:spacing w:line="276" w:lineRule="auto"/>
        <w:ind w:left="426" w:right="-58" w:hanging="426"/>
        <w:jc w:val="both"/>
        <w:rPr>
          <w:rFonts w:asciiTheme="minorHAnsi" w:hAnsiTheme="minorHAnsi" w:cstheme="minorHAnsi"/>
          <w:sz w:val="22"/>
          <w:szCs w:val="22"/>
        </w:rPr>
      </w:pPr>
      <w:r w:rsidRPr="009A6B4C">
        <w:rPr>
          <w:rFonts w:asciiTheme="minorHAnsi" w:hAnsiTheme="minorHAnsi" w:cstheme="minorHAnsi"/>
          <w:sz w:val="22"/>
          <w:szCs w:val="22"/>
        </w:rPr>
        <w:t>If the Surrogate’s pregnancy is established</w:t>
      </w:r>
      <w:r w:rsidR="002507E8">
        <w:rPr>
          <w:rFonts w:asciiTheme="minorHAnsi" w:hAnsiTheme="minorHAnsi" w:cstheme="minorHAnsi"/>
          <w:sz w:val="22"/>
          <w:szCs w:val="22"/>
        </w:rPr>
        <w:t xml:space="preserve"> </w:t>
      </w:r>
      <w:r w:rsidRPr="009A6B4C">
        <w:rPr>
          <w:rFonts w:asciiTheme="minorHAnsi" w:hAnsiTheme="minorHAnsi" w:cstheme="minorHAnsi"/>
          <w:sz w:val="22"/>
          <w:szCs w:val="22"/>
        </w:rPr>
        <w:t xml:space="preserve">Surrogate </w:t>
      </w:r>
      <w:r w:rsidR="00B45FA6" w:rsidRPr="009A6B4C">
        <w:rPr>
          <w:rFonts w:asciiTheme="minorHAnsi" w:hAnsiTheme="minorHAnsi" w:cstheme="minorHAnsi"/>
          <w:sz w:val="22"/>
          <w:szCs w:val="22"/>
        </w:rPr>
        <w:t>should</w:t>
      </w:r>
      <w:r w:rsidRPr="009A6B4C">
        <w:rPr>
          <w:rFonts w:asciiTheme="minorHAnsi" w:hAnsiTheme="minorHAnsi" w:cstheme="minorHAnsi"/>
          <w:sz w:val="22"/>
          <w:szCs w:val="22"/>
        </w:rPr>
        <w:t xml:space="preserve"> appear at the Medical Clinic </w:t>
      </w:r>
      <w:r w:rsidR="00B45FA6" w:rsidRPr="009A6B4C">
        <w:rPr>
          <w:rFonts w:asciiTheme="minorHAnsi" w:hAnsiTheme="minorHAnsi" w:cstheme="minorHAnsi"/>
          <w:sz w:val="22"/>
          <w:szCs w:val="22"/>
        </w:rPr>
        <w:t>on</w:t>
      </w:r>
      <w:r w:rsidRPr="009A6B4C">
        <w:rPr>
          <w:rFonts w:asciiTheme="minorHAnsi" w:hAnsiTheme="minorHAnsi" w:cstheme="minorHAnsi"/>
          <w:sz w:val="22"/>
          <w:szCs w:val="22"/>
        </w:rPr>
        <w:t xml:space="preserve"> the date set by the Doctor </w:t>
      </w:r>
      <w:r w:rsidR="00B45FA6" w:rsidRPr="009A6B4C">
        <w:rPr>
          <w:rFonts w:asciiTheme="minorHAnsi" w:hAnsiTheme="minorHAnsi" w:cstheme="minorHAnsi"/>
          <w:sz w:val="22"/>
          <w:szCs w:val="22"/>
        </w:rPr>
        <w:t xml:space="preserve">in order to undergo </w:t>
      </w:r>
      <w:r w:rsidRPr="009A6B4C">
        <w:rPr>
          <w:rFonts w:asciiTheme="minorHAnsi" w:hAnsiTheme="minorHAnsi" w:cstheme="minorHAnsi"/>
          <w:sz w:val="22"/>
          <w:szCs w:val="22"/>
        </w:rPr>
        <w:t xml:space="preserve">first </w:t>
      </w:r>
      <w:r w:rsidR="00B45FA6" w:rsidRPr="009A6B4C">
        <w:rPr>
          <w:rFonts w:asciiTheme="minorHAnsi" w:hAnsiTheme="minorHAnsi" w:cstheme="minorHAnsi"/>
          <w:sz w:val="22"/>
          <w:szCs w:val="22"/>
        </w:rPr>
        <w:t>ultrasound</w:t>
      </w:r>
      <w:r w:rsidRPr="009A6B4C">
        <w:rPr>
          <w:rFonts w:asciiTheme="minorHAnsi" w:hAnsiTheme="minorHAnsi" w:cstheme="minorHAnsi"/>
          <w:sz w:val="22"/>
          <w:szCs w:val="22"/>
        </w:rPr>
        <w:t xml:space="preserve"> examination.</w:t>
      </w:r>
    </w:p>
    <w:p w:rsidR="00915D60" w:rsidRPr="009A6B4C" w:rsidRDefault="00915D60" w:rsidP="00915D60">
      <w:pPr>
        <w:pStyle w:val="ListParagraph"/>
        <w:rPr>
          <w:rFonts w:cstheme="minorHAnsi"/>
          <w:b/>
          <w:sz w:val="28"/>
          <w:szCs w:val="24"/>
        </w:rPr>
      </w:pPr>
    </w:p>
    <w:p w:rsidR="00CF282E" w:rsidRPr="009A6B4C" w:rsidRDefault="00CF282E" w:rsidP="00962FBA">
      <w:pPr>
        <w:pStyle w:val="ListParagraph"/>
        <w:numPr>
          <w:ilvl w:val="0"/>
          <w:numId w:val="1"/>
        </w:numPr>
        <w:jc w:val="center"/>
        <w:rPr>
          <w:rFonts w:cstheme="minorHAnsi"/>
          <w:b/>
          <w:sz w:val="28"/>
          <w:szCs w:val="24"/>
        </w:rPr>
      </w:pPr>
      <w:r w:rsidRPr="009A6B4C">
        <w:rPr>
          <w:rFonts w:cstheme="minorHAnsi"/>
          <w:b/>
          <w:sz w:val="28"/>
          <w:szCs w:val="24"/>
        </w:rPr>
        <w:t xml:space="preserve">Responsibility </w:t>
      </w:r>
      <w:r w:rsidR="00962FBA" w:rsidRPr="009A6B4C">
        <w:rPr>
          <w:rFonts w:cstheme="minorHAnsi"/>
          <w:b/>
          <w:sz w:val="28"/>
          <w:szCs w:val="24"/>
        </w:rPr>
        <w:t xml:space="preserve">of Parties </w:t>
      </w:r>
      <w:r w:rsidRPr="009A6B4C">
        <w:rPr>
          <w:rFonts w:cstheme="minorHAnsi"/>
          <w:b/>
          <w:sz w:val="28"/>
          <w:szCs w:val="24"/>
        </w:rPr>
        <w:t xml:space="preserve">and </w:t>
      </w:r>
      <w:r w:rsidR="00962FBA" w:rsidRPr="009A6B4C">
        <w:rPr>
          <w:rFonts w:cstheme="minorHAnsi"/>
          <w:b/>
          <w:sz w:val="28"/>
          <w:szCs w:val="24"/>
        </w:rPr>
        <w:t>Undertakings</w:t>
      </w:r>
    </w:p>
    <w:p w:rsidR="00CF282E" w:rsidRPr="009A6B4C" w:rsidRDefault="00CF282E" w:rsidP="00B45FA6">
      <w:pPr>
        <w:pStyle w:val="ListParagraph"/>
        <w:numPr>
          <w:ilvl w:val="1"/>
          <w:numId w:val="1"/>
        </w:numPr>
        <w:spacing w:after="0" w:line="240" w:lineRule="auto"/>
        <w:ind w:left="567" w:hanging="567"/>
        <w:rPr>
          <w:rFonts w:cstheme="minorHAnsi"/>
        </w:rPr>
      </w:pPr>
      <w:r w:rsidRPr="009A6B4C">
        <w:rPr>
          <w:rFonts w:cstheme="minorHAnsi"/>
        </w:rPr>
        <w:t xml:space="preserve">Parties </w:t>
      </w:r>
      <w:r w:rsidR="00B45FA6" w:rsidRPr="009A6B4C">
        <w:rPr>
          <w:rFonts w:cstheme="minorHAnsi"/>
        </w:rPr>
        <w:t>will be held</w:t>
      </w:r>
      <w:r w:rsidRPr="009A6B4C">
        <w:rPr>
          <w:rFonts w:cstheme="minorHAnsi"/>
        </w:rPr>
        <w:t xml:space="preserve"> responsible </w:t>
      </w:r>
      <w:r w:rsidR="00B45FA6" w:rsidRPr="009A6B4C">
        <w:rPr>
          <w:rFonts w:cstheme="minorHAnsi"/>
        </w:rPr>
        <w:t>if they fail</w:t>
      </w:r>
      <w:r w:rsidRPr="009A6B4C">
        <w:rPr>
          <w:rFonts w:cstheme="minorHAnsi"/>
        </w:rPr>
        <w:t xml:space="preserve"> to fulfill obligations assumed under this Contract and shall be liable for moral and material damage.</w:t>
      </w:r>
    </w:p>
    <w:p w:rsidR="00CF282E" w:rsidRPr="009A6B4C" w:rsidRDefault="00CF282E" w:rsidP="00CF282E">
      <w:pPr>
        <w:pStyle w:val="ListParagraph"/>
        <w:numPr>
          <w:ilvl w:val="1"/>
          <w:numId w:val="1"/>
        </w:numPr>
        <w:spacing w:after="0" w:line="240" w:lineRule="auto"/>
        <w:ind w:left="567" w:hanging="567"/>
        <w:jc w:val="both"/>
        <w:rPr>
          <w:rFonts w:cstheme="minorHAnsi"/>
        </w:rPr>
      </w:pPr>
      <w:r w:rsidRPr="009A6B4C">
        <w:rPr>
          <w:rFonts w:cstheme="minorHAnsi"/>
        </w:rPr>
        <w:t xml:space="preserve"> Surrogate Mother is informed that the sperm, trapped in the female genital tract is fertile during 6 days. The egg is capable of fertilization during 5 days. Ovulation (release of an egg from the ovary) occurs on the 10</w:t>
      </w:r>
      <w:r w:rsidRPr="009A6B4C">
        <w:rPr>
          <w:rFonts w:cstheme="minorHAnsi"/>
          <w:vertAlign w:val="superscript"/>
        </w:rPr>
        <w:t>th</w:t>
      </w:r>
      <w:r w:rsidRPr="009A6B4C">
        <w:rPr>
          <w:rFonts w:cstheme="minorHAnsi"/>
        </w:rPr>
        <w:t xml:space="preserve"> -16</w:t>
      </w:r>
      <w:r w:rsidRPr="009A6B4C">
        <w:rPr>
          <w:rFonts w:cstheme="minorHAnsi"/>
          <w:vertAlign w:val="superscript"/>
        </w:rPr>
        <w:t>th</w:t>
      </w:r>
      <w:r w:rsidRPr="009A6B4C">
        <w:rPr>
          <w:rFonts w:cstheme="minorHAnsi"/>
        </w:rPr>
        <w:t xml:space="preserve"> days from the date of the onset of menstruation, so a possible period for Surrogate Mother for fertilization of own egg is a period from the 4</w:t>
      </w:r>
      <w:r w:rsidRPr="009A6B4C">
        <w:rPr>
          <w:rFonts w:cstheme="minorHAnsi"/>
          <w:vertAlign w:val="superscript"/>
        </w:rPr>
        <w:t>th</w:t>
      </w:r>
      <w:r w:rsidRPr="009A6B4C">
        <w:rPr>
          <w:rFonts w:cstheme="minorHAnsi"/>
        </w:rPr>
        <w:t xml:space="preserve"> day of onset of menstruation (the 10th day minus 6</w:t>
      </w:r>
      <w:r w:rsidRPr="009A6B4C">
        <w:rPr>
          <w:rFonts w:cstheme="minorHAnsi"/>
          <w:vertAlign w:val="superscript"/>
        </w:rPr>
        <w:t>th</w:t>
      </w:r>
      <w:r w:rsidRPr="009A6B4C">
        <w:rPr>
          <w:rFonts w:cstheme="minorHAnsi"/>
        </w:rPr>
        <w:t xml:space="preserve"> day, i.e. 4</w:t>
      </w:r>
      <w:r w:rsidRPr="009A6B4C">
        <w:rPr>
          <w:rFonts w:cstheme="minorHAnsi"/>
          <w:vertAlign w:val="superscript"/>
        </w:rPr>
        <w:t>th</w:t>
      </w:r>
      <w:r w:rsidRPr="009A6B4C">
        <w:rPr>
          <w:rFonts w:cstheme="minorHAnsi"/>
        </w:rPr>
        <w:t xml:space="preserve"> day) to the 21</w:t>
      </w:r>
      <w:r w:rsidRPr="009A6B4C">
        <w:rPr>
          <w:rFonts w:cstheme="minorHAnsi"/>
          <w:vertAlign w:val="superscript"/>
        </w:rPr>
        <w:t>st</w:t>
      </w:r>
      <w:r w:rsidRPr="009A6B4C">
        <w:rPr>
          <w:rFonts w:cstheme="minorHAnsi"/>
        </w:rPr>
        <w:t xml:space="preserve"> day, inclusive (16</w:t>
      </w:r>
      <w:r w:rsidRPr="009A6B4C">
        <w:rPr>
          <w:rFonts w:cstheme="minorHAnsi"/>
          <w:vertAlign w:val="superscript"/>
        </w:rPr>
        <w:t>th</w:t>
      </w:r>
      <w:r w:rsidRPr="009A6B4C">
        <w:rPr>
          <w:rFonts w:cstheme="minorHAnsi"/>
        </w:rPr>
        <w:t xml:space="preserve"> day + 5</w:t>
      </w:r>
      <w:r w:rsidRPr="009A6B4C">
        <w:rPr>
          <w:rFonts w:cstheme="minorHAnsi"/>
          <w:vertAlign w:val="superscript"/>
        </w:rPr>
        <w:t>th</w:t>
      </w:r>
      <w:r w:rsidRPr="009A6B4C">
        <w:rPr>
          <w:rFonts w:cstheme="minorHAnsi"/>
        </w:rPr>
        <w:t xml:space="preserve"> day, i.e. 21</w:t>
      </w:r>
      <w:r w:rsidRPr="009A6B4C">
        <w:rPr>
          <w:rFonts w:cstheme="minorHAnsi"/>
          <w:vertAlign w:val="superscript"/>
        </w:rPr>
        <w:t>st</w:t>
      </w:r>
      <w:r w:rsidRPr="009A6B4C">
        <w:rPr>
          <w:rFonts w:cstheme="minorHAnsi"/>
        </w:rPr>
        <w:t xml:space="preserve"> day). It was explained to the Surrogate Mother that she is restricted to get contraceptive pills, because they will change the cyclical processes in her ovaries and uterus. In such case she will not be able to get pregnant with an embryo of genetic parents. Other contraceptives such as ointments, washing - do not give a full guarantee of contraceptive. Use of contraceptives can cause adverse effects on the process of implantation of embryo from genetic parents (in the process of attachment of the embryo to the wall of the uterus). Coitus </w:t>
      </w:r>
      <w:r w:rsidR="002507E8" w:rsidRPr="009A6B4C">
        <w:rPr>
          <w:rFonts w:cstheme="minorHAnsi"/>
        </w:rPr>
        <w:t>interrupts</w:t>
      </w:r>
      <w:r w:rsidRPr="009A6B4C">
        <w:rPr>
          <w:rFonts w:cstheme="minorHAnsi"/>
        </w:rPr>
        <w:t xml:space="preserve"> is not a way to avoid pregnancy because sperm in small quantities still fall into the woman's uterus. Based on this Surrogate Mother will not allow to get pregnant with own embryo and will not allow sexual intercourse with a man from the 4</w:t>
      </w:r>
      <w:r w:rsidRPr="009A6B4C">
        <w:rPr>
          <w:rFonts w:cstheme="minorHAnsi"/>
          <w:vertAlign w:val="superscript"/>
        </w:rPr>
        <w:t>th</w:t>
      </w:r>
      <w:r w:rsidRPr="009A6B4C">
        <w:rPr>
          <w:rFonts w:cstheme="minorHAnsi"/>
        </w:rPr>
        <w:t xml:space="preserve"> day of onset of menstruation. </w:t>
      </w:r>
    </w:p>
    <w:p w:rsidR="00CF282E" w:rsidRPr="009A6B4C" w:rsidRDefault="00CF282E" w:rsidP="00153DF5">
      <w:pPr>
        <w:pStyle w:val="ListParagraph"/>
        <w:numPr>
          <w:ilvl w:val="0"/>
          <w:numId w:val="2"/>
        </w:numPr>
        <w:spacing w:after="0" w:line="240" w:lineRule="auto"/>
        <w:jc w:val="both"/>
        <w:rPr>
          <w:rFonts w:cstheme="minorHAnsi"/>
        </w:rPr>
      </w:pPr>
      <w:r w:rsidRPr="009A6B4C">
        <w:rPr>
          <w:rFonts w:cstheme="minorHAnsi"/>
        </w:rPr>
        <w:t>And in the case if, after giving birth, genetic analyzes reveals that the child is the genetic child of Surrogate Mother, she undertakes responsibility to reimburse a material damage and a huge moral damage to the genetic parents.</w:t>
      </w:r>
    </w:p>
    <w:p w:rsidR="00B66F4B" w:rsidRPr="009A6B4C" w:rsidRDefault="00B66F4B" w:rsidP="00B66F4B">
      <w:pPr>
        <w:pStyle w:val="ListParagraph"/>
        <w:spacing w:after="0" w:line="240" w:lineRule="auto"/>
        <w:ind w:left="502"/>
        <w:jc w:val="both"/>
        <w:rPr>
          <w:rFonts w:cstheme="minorHAnsi"/>
          <w:sz w:val="24"/>
          <w:szCs w:val="24"/>
        </w:rPr>
      </w:pPr>
    </w:p>
    <w:p w:rsidR="00CF282E" w:rsidRPr="009A6B4C" w:rsidRDefault="00CF282E" w:rsidP="00B66F4B">
      <w:pPr>
        <w:pStyle w:val="ListParagraph"/>
        <w:numPr>
          <w:ilvl w:val="0"/>
          <w:numId w:val="1"/>
        </w:numPr>
        <w:spacing w:after="0"/>
        <w:jc w:val="center"/>
        <w:rPr>
          <w:rFonts w:cstheme="minorHAnsi"/>
          <w:b/>
          <w:sz w:val="28"/>
          <w:szCs w:val="24"/>
        </w:rPr>
      </w:pPr>
      <w:r w:rsidRPr="009A6B4C">
        <w:rPr>
          <w:rFonts w:cstheme="minorHAnsi"/>
          <w:b/>
          <w:sz w:val="28"/>
          <w:szCs w:val="24"/>
        </w:rPr>
        <w:t>Declaration</w:t>
      </w:r>
      <w:r w:rsidR="00B66F4B" w:rsidRPr="009A6B4C">
        <w:rPr>
          <w:rFonts w:cstheme="minorHAnsi"/>
          <w:b/>
          <w:sz w:val="28"/>
          <w:szCs w:val="24"/>
        </w:rPr>
        <w:t>s</w:t>
      </w:r>
    </w:p>
    <w:p w:rsidR="00CF282E" w:rsidRPr="009A6B4C" w:rsidRDefault="00CF282E" w:rsidP="00153DF5">
      <w:pPr>
        <w:pStyle w:val="ListParagraph"/>
        <w:numPr>
          <w:ilvl w:val="0"/>
          <w:numId w:val="7"/>
        </w:numPr>
        <w:spacing w:after="0" w:line="240" w:lineRule="auto"/>
        <w:jc w:val="both"/>
        <w:rPr>
          <w:rFonts w:cstheme="minorHAnsi"/>
        </w:rPr>
      </w:pPr>
      <w:r w:rsidRPr="009A6B4C">
        <w:rPr>
          <w:rFonts w:cstheme="minorHAnsi"/>
        </w:rPr>
        <w:t>Parties declare and realize that:</w:t>
      </w:r>
    </w:p>
    <w:p w:rsidR="00CF282E" w:rsidRPr="009A6B4C" w:rsidRDefault="00CF282E" w:rsidP="00B66F4B">
      <w:pPr>
        <w:pStyle w:val="ListParagraph"/>
        <w:numPr>
          <w:ilvl w:val="0"/>
          <w:numId w:val="7"/>
        </w:numPr>
        <w:spacing w:after="0" w:line="240" w:lineRule="auto"/>
        <w:jc w:val="both"/>
        <w:rPr>
          <w:rFonts w:cstheme="minorHAnsi"/>
        </w:rPr>
      </w:pPr>
      <w:r w:rsidRPr="009A6B4C">
        <w:rPr>
          <w:rFonts w:cstheme="minorHAnsi"/>
        </w:rPr>
        <w:t xml:space="preserve">They have legal capacity and every right to </w:t>
      </w:r>
      <w:r w:rsidR="00B66F4B" w:rsidRPr="009A6B4C">
        <w:rPr>
          <w:rFonts w:cstheme="minorHAnsi"/>
        </w:rPr>
        <w:t>enter this</w:t>
      </w:r>
      <w:r w:rsidRPr="009A6B4C">
        <w:rPr>
          <w:rFonts w:cstheme="minorHAnsi"/>
        </w:rPr>
        <w:t xml:space="preserve"> Contract;</w:t>
      </w:r>
    </w:p>
    <w:p w:rsidR="00CF282E" w:rsidRPr="009A6B4C" w:rsidRDefault="00CF282E" w:rsidP="00B66F4B">
      <w:pPr>
        <w:pStyle w:val="ListParagraph"/>
        <w:numPr>
          <w:ilvl w:val="0"/>
          <w:numId w:val="7"/>
        </w:numPr>
        <w:spacing w:after="0" w:line="240" w:lineRule="auto"/>
        <w:jc w:val="both"/>
        <w:rPr>
          <w:rFonts w:cstheme="minorHAnsi"/>
        </w:rPr>
      </w:pPr>
      <w:r w:rsidRPr="009A6B4C">
        <w:rPr>
          <w:rFonts w:cstheme="minorHAnsi"/>
        </w:rPr>
        <w:t xml:space="preserve">By signing of this contract and by implementation of the activities under this contract, parties do not violate or infringe in the future requirements of the </w:t>
      </w:r>
      <w:r w:rsidR="00B66F4B" w:rsidRPr="009A6B4C">
        <w:rPr>
          <w:rFonts w:cstheme="minorHAnsi"/>
        </w:rPr>
        <w:t xml:space="preserve">effective law </w:t>
      </w:r>
      <w:r w:rsidRPr="009A6B4C">
        <w:rPr>
          <w:rFonts w:cstheme="minorHAnsi"/>
        </w:rPr>
        <w:t xml:space="preserve">or other </w:t>
      </w:r>
      <w:r w:rsidR="00B66F4B" w:rsidRPr="009A6B4C">
        <w:rPr>
          <w:rFonts w:cstheme="minorHAnsi"/>
        </w:rPr>
        <w:t>regulations</w:t>
      </w:r>
      <w:r w:rsidRPr="009A6B4C">
        <w:rPr>
          <w:rFonts w:cstheme="minorHAnsi"/>
        </w:rPr>
        <w:t>.</w:t>
      </w:r>
    </w:p>
    <w:p w:rsidR="00CF282E" w:rsidRPr="009A6B4C" w:rsidRDefault="00CF282E" w:rsidP="009F4B16">
      <w:pPr>
        <w:pStyle w:val="ListParagraph"/>
        <w:numPr>
          <w:ilvl w:val="0"/>
          <w:numId w:val="7"/>
        </w:numPr>
        <w:spacing w:after="0" w:line="240" w:lineRule="auto"/>
        <w:jc w:val="both"/>
        <w:rPr>
          <w:rFonts w:cstheme="minorHAnsi"/>
        </w:rPr>
      </w:pPr>
      <w:r w:rsidRPr="009A6B4C">
        <w:rPr>
          <w:rFonts w:cstheme="minorHAnsi"/>
        </w:rPr>
        <w:lastRenderedPageBreak/>
        <w:t xml:space="preserve">According to </w:t>
      </w:r>
      <w:r w:rsidR="009F4B16" w:rsidRPr="009A6B4C">
        <w:rPr>
          <w:rFonts w:cstheme="minorHAnsi"/>
        </w:rPr>
        <w:t xml:space="preserve">the part 2 of the </w:t>
      </w:r>
      <w:r w:rsidRPr="009A6B4C">
        <w:rPr>
          <w:rFonts w:cstheme="minorHAnsi"/>
        </w:rPr>
        <w:t xml:space="preserve">Article 143 of the Law of Georgia "On </w:t>
      </w:r>
      <w:r w:rsidR="009F4B16" w:rsidRPr="009A6B4C">
        <w:rPr>
          <w:rFonts w:cstheme="minorHAnsi"/>
        </w:rPr>
        <w:t>H</w:t>
      </w:r>
      <w:r w:rsidRPr="009A6B4C">
        <w:rPr>
          <w:rFonts w:cstheme="minorHAnsi"/>
        </w:rPr>
        <w:t xml:space="preserve">ealth </w:t>
      </w:r>
      <w:r w:rsidR="009F4B16" w:rsidRPr="009A6B4C">
        <w:rPr>
          <w:rFonts w:cstheme="minorHAnsi"/>
        </w:rPr>
        <w:t>P</w:t>
      </w:r>
      <w:r w:rsidRPr="009A6B4C">
        <w:rPr>
          <w:rFonts w:cstheme="minorHAnsi"/>
        </w:rPr>
        <w:t>rotection" parents of born child are the genetic parents and the surrogate mother has no right to demand to be recognized as a child’s parent.</w:t>
      </w:r>
    </w:p>
    <w:p w:rsidR="00CF282E" w:rsidRPr="009A6B4C" w:rsidRDefault="00CF282E" w:rsidP="009F4B16">
      <w:pPr>
        <w:pStyle w:val="ListParagraph"/>
        <w:numPr>
          <w:ilvl w:val="0"/>
          <w:numId w:val="7"/>
        </w:numPr>
        <w:spacing w:after="0" w:line="240" w:lineRule="auto"/>
        <w:jc w:val="both"/>
        <w:rPr>
          <w:rFonts w:cstheme="minorHAnsi"/>
        </w:rPr>
      </w:pPr>
      <w:r w:rsidRPr="009A6B4C">
        <w:rPr>
          <w:rFonts w:cstheme="minorHAnsi"/>
        </w:rPr>
        <w:t>Child should be given to genetic parents immediately after birth, so that the surrogate mother does not see the child.</w:t>
      </w:r>
    </w:p>
    <w:p w:rsidR="00CF282E" w:rsidRPr="009A6B4C" w:rsidRDefault="00CF282E" w:rsidP="00CF282E">
      <w:pPr>
        <w:pStyle w:val="ListParagraph"/>
        <w:spacing w:after="0" w:line="240" w:lineRule="auto"/>
        <w:ind w:left="567"/>
        <w:jc w:val="both"/>
        <w:rPr>
          <w:rFonts w:cstheme="minorHAnsi"/>
          <w:sz w:val="24"/>
          <w:szCs w:val="24"/>
        </w:rPr>
      </w:pPr>
    </w:p>
    <w:p w:rsidR="00CF282E" w:rsidRPr="009A6B4C" w:rsidRDefault="009F4B16" w:rsidP="009F4B16">
      <w:pPr>
        <w:pStyle w:val="ListParagraph"/>
        <w:numPr>
          <w:ilvl w:val="0"/>
          <w:numId w:val="1"/>
        </w:numPr>
        <w:spacing w:after="0"/>
        <w:jc w:val="center"/>
        <w:rPr>
          <w:rFonts w:cstheme="minorHAnsi"/>
          <w:b/>
          <w:sz w:val="28"/>
          <w:szCs w:val="28"/>
        </w:rPr>
      </w:pPr>
      <w:r w:rsidRPr="009A6B4C">
        <w:rPr>
          <w:rFonts w:cstheme="minorHAnsi"/>
          <w:b/>
          <w:sz w:val="28"/>
          <w:szCs w:val="28"/>
        </w:rPr>
        <w:t xml:space="preserve">Contract </w:t>
      </w:r>
      <w:r w:rsidR="00CF282E" w:rsidRPr="009A6B4C">
        <w:rPr>
          <w:rFonts w:cstheme="minorHAnsi"/>
          <w:b/>
          <w:sz w:val="28"/>
          <w:szCs w:val="28"/>
        </w:rPr>
        <w:t xml:space="preserve">Validity Period and </w:t>
      </w:r>
      <w:r w:rsidRPr="009A6B4C">
        <w:rPr>
          <w:rFonts w:cstheme="minorHAnsi"/>
          <w:b/>
          <w:sz w:val="28"/>
          <w:szCs w:val="28"/>
        </w:rPr>
        <w:t>O</w:t>
      </w:r>
      <w:r w:rsidR="00CF282E" w:rsidRPr="009A6B4C">
        <w:rPr>
          <w:rFonts w:cstheme="minorHAnsi"/>
          <w:b/>
          <w:sz w:val="28"/>
          <w:szCs w:val="28"/>
        </w:rPr>
        <w:t xml:space="preserve">ther </w:t>
      </w:r>
      <w:r w:rsidRPr="009A6B4C">
        <w:rPr>
          <w:rFonts w:cstheme="minorHAnsi"/>
          <w:b/>
          <w:sz w:val="28"/>
          <w:szCs w:val="28"/>
        </w:rPr>
        <w:t>C</w:t>
      </w:r>
      <w:r w:rsidR="00CF282E" w:rsidRPr="009A6B4C">
        <w:rPr>
          <w:rFonts w:cstheme="minorHAnsi"/>
          <w:b/>
          <w:sz w:val="28"/>
          <w:szCs w:val="28"/>
        </w:rPr>
        <w:t>onditions:</w:t>
      </w:r>
    </w:p>
    <w:p w:rsidR="00CF282E" w:rsidRPr="009A6B4C" w:rsidRDefault="00CF282E" w:rsidP="009917BA">
      <w:pPr>
        <w:pStyle w:val="ListParagraph"/>
        <w:numPr>
          <w:ilvl w:val="0"/>
          <w:numId w:val="8"/>
        </w:numPr>
        <w:spacing w:line="240" w:lineRule="auto"/>
        <w:jc w:val="both"/>
        <w:rPr>
          <w:rFonts w:cstheme="minorHAnsi"/>
        </w:rPr>
      </w:pPr>
      <w:r w:rsidRPr="009A6B4C">
        <w:rPr>
          <w:rFonts w:cstheme="minorHAnsi"/>
        </w:rPr>
        <w:t xml:space="preserve">This Agreement shall enter into force upon signature by Parties and its validity </w:t>
      </w:r>
      <w:r w:rsidR="009917BA" w:rsidRPr="009A6B4C">
        <w:rPr>
          <w:rFonts w:cstheme="minorHAnsi"/>
        </w:rPr>
        <w:t>depends on</w:t>
      </w:r>
      <w:r w:rsidR="00B32BAC">
        <w:rPr>
          <w:rFonts w:ascii="Sylfaen" w:hAnsi="Sylfaen" w:cstheme="minorHAnsi"/>
          <w:lang w:val="ka-GE"/>
        </w:rPr>
        <w:t xml:space="preserve"> </w:t>
      </w:r>
      <w:r w:rsidR="009917BA" w:rsidRPr="009A6B4C">
        <w:rPr>
          <w:rFonts w:cstheme="minorHAnsi"/>
        </w:rPr>
        <w:t>the</w:t>
      </w:r>
      <w:r w:rsidRPr="009A6B4C">
        <w:rPr>
          <w:rFonts w:cstheme="minorHAnsi"/>
        </w:rPr>
        <w:t xml:space="preserve"> pregnancy and birth.</w:t>
      </w:r>
    </w:p>
    <w:p w:rsidR="00CF282E" w:rsidRPr="00B75C29" w:rsidRDefault="00CF282E" w:rsidP="00FC1E6F">
      <w:pPr>
        <w:pStyle w:val="ListParagraph"/>
        <w:numPr>
          <w:ilvl w:val="0"/>
          <w:numId w:val="8"/>
        </w:numPr>
        <w:spacing w:line="240" w:lineRule="auto"/>
        <w:jc w:val="both"/>
        <w:rPr>
          <w:rFonts w:cstheme="minorHAnsi"/>
        </w:rPr>
      </w:pPr>
      <w:r w:rsidRPr="00B75C29">
        <w:rPr>
          <w:rFonts w:cstheme="minorHAnsi"/>
        </w:rPr>
        <w:t xml:space="preserve">Unilateral </w:t>
      </w:r>
      <w:r w:rsidR="00FC1E6F" w:rsidRPr="00B75C29">
        <w:rPr>
          <w:rFonts w:cstheme="minorHAnsi"/>
        </w:rPr>
        <w:t>amendments</w:t>
      </w:r>
      <w:r w:rsidRPr="00B75C29">
        <w:rPr>
          <w:rFonts w:cstheme="minorHAnsi"/>
        </w:rPr>
        <w:t xml:space="preserve"> to the contract will not be valid.</w:t>
      </w:r>
    </w:p>
    <w:p w:rsidR="00CF282E" w:rsidRPr="009A6B4C" w:rsidRDefault="00CF282E" w:rsidP="00CF282E">
      <w:pPr>
        <w:pStyle w:val="ListParagraph"/>
        <w:spacing w:line="240" w:lineRule="auto"/>
        <w:ind w:left="502"/>
        <w:jc w:val="both"/>
        <w:rPr>
          <w:rFonts w:cstheme="minorHAnsi"/>
          <w:sz w:val="24"/>
          <w:szCs w:val="24"/>
        </w:rPr>
      </w:pPr>
    </w:p>
    <w:p w:rsidR="00CF282E" w:rsidRPr="009A6B4C" w:rsidRDefault="00CF282E" w:rsidP="009F4B16">
      <w:pPr>
        <w:pStyle w:val="ListParagraph"/>
        <w:numPr>
          <w:ilvl w:val="0"/>
          <w:numId w:val="1"/>
        </w:numPr>
        <w:jc w:val="center"/>
        <w:rPr>
          <w:rFonts w:cstheme="minorHAnsi"/>
          <w:b/>
          <w:sz w:val="28"/>
          <w:szCs w:val="28"/>
        </w:rPr>
      </w:pPr>
      <w:r w:rsidRPr="009A6B4C">
        <w:rPr>
          <w:rFonts w:cstheme="minorHAnsi"/>
          <w:b/>
          <w:sz w:val="28"/>
          <w:szCs w:val="28"/>
        </w:rPr>
        <w:t>Dispute Settlement:</w:t>
      </w:r>
    </w:p>
    <w:p w:rsidR="00CF282E" w:rsidRPr="009A6B4C" w:rsidRDefault="00CF282E" w:rsidP="007D1558">
      <w:pPr>
        <w:pStyle w:val="ListParagraph"/>
        <w:numPr>
          <w:ilvl w:val="0"/>
          <w:numId w:val="9"/>
        </w:numPr>
        <w:spacing w:line="240" w:lineRule="auto"/>
        <w:jc w:val="both"/>
        <w:rPr>
          <w:rFonts w:cstheme="minorHAnsi"/>
        </w:rPr>
      </w:pPr>
      <w:r w:rsidRPr="009A6B4C">
        <w:rPr>
          <w:rFonts w:cstheme="minorHAnsi"/>
        </w:rPr>
        <w:t>All disputes, controversies or claims arising in connection with this contract, is subject of the laws of Georgia.</w:t>
      </w:r>
    </w:p>
    <w:p w:rsidR="00CF282E" w:rsidRPr="009A6B4C" w:rsidRDefault="00CF282E" w:rsidP="007D1558">
      <w:pPr>
        <w:pStyle w:val="ListParagraph"/>
        <w:numPr>
          <w:ilvl w:val="0"/>
          <w:numId w:val="9"/>
        </w:numPr>
        <w:spacing w:line="240" w:lineRule="auto"/>
        <w:jc w:val="both"/>
        <w:rPr>
          <w:rFonts w:cstheme="minorHAnsi"/>
        </w:rPr>
      </w:pPr>
      <w:r w:rsidRPr="009A6B4C">
        <w:rPr>
          <w:rFonts w:cstheme="minorHAnsi"/>
        </w:rPr>
        <w:t>The parties will make every effort to resolve any dispute, controversy or claim arising in connection with this contract amicably.</w:t>
      </w:r>
    </w:p>
    <w:p w:rsidR="00CF282E" w:rsidRPr="009A6B4C" w:rsidRDefault="00CF282E" w:rsidP="007D1558">
      <w:pPr>
        <w:pStyle w:val="ListParagraph"/>
        <w:numPr>
          <w:ilvl w:val="0"/>
          <w:numId w:val="9"/>
        </w:numPr>
        <w:spacing w:line="240" w:lineRule="auto"/>
        <w:jc w:val="both"/>
        <w:rPr>
          <w:rFonts w:cstheme="minorHAnsi"/>
        </w:rPr>
      </w:pPr>
      <w:r w:rsidRPr="009A6B4C">
        <w:rPr>
          <w:rFonts w:cstheme="minorHAnsi"/>
        </w:rPr>
        <w:t>The claims made by one party to another, will be considered within 10 (ten) days from the date of its receipt in writing.</w:t>
      </w:r>
    </w:p>
    <w:p w:rsidR="00CF282E" w:rsidRPr="009A6B4C" w:rsidRDefault="00CF282E" w:rsidP="007D1558">
      <w:pPr>
        <w:pStyle w:val="ListParagraph"/>
        <w:numPr>
          <w:ilvl w:val="0"/>
          <w:numId w:val="9"/>
        </w:numPr>
        <w:spacing w:line="240" w:lineRule="auto"/>
        <w:jc w:val="both"/>
        <w:rPr>
          <w:rFonts w:cstheme="minorHAnsi"/>
        </w:rPr>
      </w:pPr>
      <w:r w:rsidRPr="009A6B4C">
        <w:rPr>
          <w:rFonts w:cstheme="minorHAnsi"/>
        </w:rPr>
        <w:t xml:space="preserve">If parties fail to reach an </w:t>
      </w:r>
      <w:r w:rsidR="007D1558" w:rsidRPr="009A6B4C">
        <w:rPr>
          <w:rFonts w:cstheme="minorHAnsi"/>
        </w:rPr>
        <w:t xml:space="preserve">amicably </w:t>
      </w:r>
      <w:r w:rsidRPr="009A6B4C">
        <w:rPr>
          <w:rFonts w:cstheme="minorHAnsi"/>
        </w:rPr>
        <w:t xml:space="preserve">agreement, it should be </w:t>
      </w:r>
      <w:r w:rsidR="007D1558" w:rsidRPr="009A6B4C">
        <w:rPr>
          <w:rFonts w:cstheme="minorHAnsi"/>
        </w:rPr>
        <w:t>considered in</w:t>
      </w:r>
      <w:r w:rsidRPr="009A6B4C">
        <w:rPr>
          <w:rFonts w:cstheme="minorHAnsi"/>
        </w:rPr>
        <w:t xml:space="preserve"> accordance with the laws of Georgia.</w:t>
      </w:r>
    </w:p>
    <w:p w:rsidR="00CF282E" w:rsidRPr="00B75C29" w:rsidRDefault="00CF282E" w:rsidP="00FE49B7">
      <w:pPr>
        <w:pStyle w:val="ListParagraph"/>
        <w:numPr>
          <w:ilvl w:val="0"/>
          <w:numId w:val="9"/>
        </w:numPr>
        <w:spacing w:line="240" w:lineRule="auto"/>
        <w:jc w:val="both"/>
        <w:rPr>
          <w:rFonts w:cstheme="minorHAnsi"/>
        </w:rPr>
      </w:pPr>
      <w:r w:rsidRPr="00B75C29">
        <w:rPr>
          <w:rFonts w:cstheme="minorHAnsi"/>
        </w:rPr>
        <w:t xml:space="preserve">This contract was </w:t>
      </w:r>
      <w:r w:rsidR="00FE49B7" w:rsidRPr="00B75C29">
        <w:rPr>
          <w:rFonts w:cstheme="minorHAnsi"/>
        </w:rPr>
        <w:t>signed</w:t>
      </w:r>
      <w:r w:rsidRPr="00B75C29">
        <w:rPr>
          <w:rFonts w:cstheme="minorHAnsi"/>
        </w:rPr>
        <w:t xml:space="preserve"> in </w:t>
      </w:r>
      <w:r w:rsidR="00FE49B7" w:rsidRPr="00B75C29">
        <w:rPr>
          <w:rFonts w:cstheme="minorHAnsi"/>
        </w:rPr>
        <w:t xml:space="preserve">three counterparts in </w:t>
      </w:r>
      <w:r w:rsidRPr="00B75C29">
        <w:rPr>
          <w:rFonts w:cstheme="minorHAnsi"/>
        </w:rPr>
        <w:t>Georgian and English languages.</w:t>
      </w:r>
    </w:p>
    <w:p w:rsidR="00CF282E" w:rsidRPr="009A6B4C" w:rsidRDefault="00CF282E" w:rsidP="00CF282E">
      <w:pPr>
        <w:pStyle w:val="ListParagraph"/>
        <w:spacing w:line="240" w:lineRule="auto"/>
        <w:rPr>
          <w:rFonts w:cstheme="minorHAnsi"/>
          <w:sz w:val="24"/>
          <w:szCs w:val="24"/>
        </w:rPr>
      </w:pPr>
    </w:p>
    <w:p w:rsidR="00CF282E" w:rsidRPr="009A6B4C" w:rsidRDefault="00CF282E" w:rsidP="009A6B4C">
      <w:pPr>
        <w:pStyle w:val="ListParagraph"/>
        <w:spacing w:line="240" w:lineRule="auto"/>
        <w:jc w:val="center"/>
        <w:rPr>
          <w:rFonts w:cstheme="minorHAnsi"/>
          <w:sz w:val="28"/>
          <w:szCs w:val="28"/>
        </w:rPr>
      </w:pPr>
      <w:r w:rsidRPr="009A6B4C">
        <w:rPr>
          <w:rFonts w:cstheme="minorHAnsi"/>
          <w:sz w:val="28"/>
          <w:szCs w:val="28"/>
        </w:rPr>
        <w:t xml:space="preserve">Signatures of </w:t>
      </w:r>
      <w:r w:rsidR="002C16B8" w:rsidRPr="009A6B4C">
        <w:rPr>
          <w:rFonts w:cstheme="minorHAnsi"/>
          <w:sz w:val="28"/>
          <w:szCs w:val="28"/>
        </w:rPr>
        <w:t>P</w:t>
      </w:r>
      <w:r w:rsidRPr="009A6B4C">
        <w:rPr>
          <w:rFonts w:cstheme="minorHAnsi"/>
          <w:sz w:val="28"/>
          <w:szCs w:val="28"/>
        </w:rPr>
        <w:t>arties:</w:t>
      </w:r>
    </w:p>
    <w:p w:rsidR="00CF282E" w:rsidRPr="009A6B4C" w:rsidRDefault="00CF282E" w:rsidP="00CF282E">
      <w:pPr>
        <w:pStyle w:val="ListParagraph"/>
        <w:spacing w:line="240" w:lineRule="auto"/>
        <w:rPr>
          <w:rFonts w:cstheme="minorHAnsi"/>
          <w:sz w:val="24"/>
          <w:szCs w:val="24"/>
        </w:rPr>
      </w:pPr>
    </w:p>
    <w:p w:rsidR="00CF282E" w:rsidRPr="009A6B4C" w:rsidRDefault="00CF282E" w:rsidP="00CF282E">
      <w:pPr>
        <w:pStyle w:val="ListParagraph"/>
        <w:numPr>
          <w:ilvl w:val="0"/>
          <w:numId w:val="4"/>
        </w:numPr>
        <w:spacing w:line="240" w:lineRule="auto"/>
        <w:rPr>
          <w:rFonts w:cstheme="minorHAnsi"/>
        </w:rPr>
      </w:pPr>
      <w:r w:rsidRPr="009A6B4C">
        <w:rPr>
          <w:rFonts w:cstheme="minorHAnsi"/>
        </w:rPr>
        <w:t>_______________________________</w:t>
      </w:r>
    </w:p>
    <w:p w:rsidR="00CF282E" w:rsidRPr="009A6B4C" w:rsidRDefault="00CF282E" w:rsidP="00CF282E">
      <w:pPr>
        <w:pStyle w:val="ListParagraph"/>
        <w:spacing w:line="240" w:lineRule="auto"/>
        <w:ind w:left="1080"/>
        <w:rPr>
          <w:rFonts w:cstheme="minorHAnsi"/>
        </w:rPr>
      </w:pPr>
    </w:p>
    <w:p w:rsidR="00CF282E" w:rsidRPr="009A6B4C" w:rsidRDefault="00CF282E" w:rsidP="00CF282E">
      <w:pPr>
        <w:pStyle w:val="ListParagraph"/>
        <w:numPr>
          <w:ilvl w:val="0"/>
          <w:numId w:val="4"/>
        </w:numPr>
        <w:spacing w:line="240" w:lineRule="auto"/>
        <w:rPr>
          <w:rFonts w:cstheme="minorHAnsi"/>
        </w:rPr>
      </w:pPr>
      <w:r w:rsidRPr="009A6B4C">
        <w:rPr>
          <w:rFonts w:cstheme="minorHAnsi"/>
        </w:rPr>
        <w:t>_______________________________</w:t>
      </w:r>
    </w:p>
    <w:p w:rsidR="00CF282E" w:rsidRPr="009A6B4C" w:rsidRDefault="00CF282E" w:rsidP="00CF282E">
      <w:pPr>
        <w:pStyle w:val="ListParagraph"/>
        <w:rPr>
          <w:rFonts w:cstheme="minorHAnsi"/>
        </w:rPr>
      </w:pPr>
    </w:p>
    <w:p w:rsidR="00CF282E" w:rsidRPr="009A6B4C" w:rsidRDefault="00CF282E" w:rsidP="00CF282E">
      <w:pPr>
        <w:pStyle w:val="ListParagraph"/>
        <w:numPr>
          <w:ilvl w:val="0"/>
          <w:numId w:val="4"/>
        </w:numPr>
        <w:spacing w:line="240" w:lineRule="auto"/>
        <w:rPr>
          <w:rFonts w:cstheme="minorHAnsi"/>
        </w:rPr>
      </w:pPr>
      <w:r w:rsidRPr="009A6B4C">
        <w:rPr>
          <w:rFonts w:cstheme="minorHAnsi"/>
        </w:rPr>
        <w:t>_______________________________</w:t>
      </w:r>
    </w:p>
    <w:p w:rsidR="00CF282E" w:rsidRPr="009A6B4C" w:rsidRDefault="00CF282E" w:rsidP="00CF282E">
      <w:pPr>
        <w:pStyle w:val="ListParagraph"/>
        <w:spacing w:line="240" w:lineRule="auto"/>
        <w:ind w:left="1080"/>
        <w:rPr>
          <w:rFonts w:cstheme="minorHAnsi"/>
        </w:rPr>
      </w:pPr>
    </w:p>
    <w:p w:rsidR="00CF282E" w:rsidRPr="009A6B4C" w:rsidRDefault="00CF282E" w:rsidP="00CF282E">
      <w:pPr>
        <w:pStyle w:val="ListParagraph"/>
        <w:spacing w:line="240" w:lineRule="auto"/>
        <w:ind w:left="1080"/>
        <w:rPr>
          <w:rFonts w:cstheme="minorHAnsi"/>
        </w:rPr>
      </w:pPr>
    </w:p>
    <w:p w:rsidR="00CF282E" w:rsidRPr="009A6B4C" w:rsidRDefault="00CF282E" w:rsidP="00CF282E">
      <w:pPr>
        <w:pStyle w:val="ListParagraph"/>
        <w:spacing w:line="240" w:lineRule="auto"/>
        <w:ind w:left="1080"/>
        <w:rPr>
          <w:rFonts w:cstheme="minorHAnsi"/>
        </w:rPr>
      </w:pPr>
    </w:p>
    <w:p w:rsidR="00E5586D" w:rsidRPr="009A6B4C" w:rsidRDefault="00CF282E" w:rsidP="009A6B4C">
      <w:pPr>
        <w:spacing w:line="240" w:lineRule="auto"/>
        <w:rPr>
          <w:rFonts w:cstheme="minorHAnsi"/>
        </w:rPr>
      </w:pPr>
      <w:r w:rsidRPr="009A6B4C">
        <w:rPr>
          <w:rFonts w:cstheme="minorHAnsi"/>
        </w:rPr>
        <w:t>Interpreter: _______________________________</w:t>
      </w:r>
    </w:p>
    <w:sectPr w:rsidR="00E5586D" w:rsidRPr="009A6B4C" w:rsidSect="009F5909">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26" w:rsidRDefault="00026126" w:rsidP="009A6B4C">
      <w:pPr>
        <w:spacing w:after="0" w:line="240" w:lineRule="auto"/>
      </w:pPr>
      <w:r>
        <w:separator/>
      </w:r>
    </w:p>
  </w:endnote>
  <w:endnote w:type="continuationSeparator" w:id="0">
    <w:p w:rsidR="00026126" w:rsidRDefault="00026126" w:rsidP="009A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2553"/>
      <w:docPartObj>
        <w:docPartGallery w:val="Page Numbers (Bottom of Page)"/>
        <w:docPartUnique/>
      </w:docPartObj>
    </w:sdtPr>
    <w:sdtEndPr/>
    <w:sdtContent>
      <w:p w:rsidR="00EC0774" w:rsidRDefault="00AE6F12">
        <w:pPr>
          <w:pStyle w:val="Footer"/>
          <w:jc w:val="center"/>
        </w:pPr>
        <w:r>
          <w:fldChar w:fldCharType="begin"/>
        </w:r>
        <w:r>
          <w:instrText xml:space="preserve"> PAGE   \* MERGEFORMAT </w:instrText>
        </w:r>
        <w:r>
          <w:fldChar w:fldCharType="separate"/>
        </w:r>
        <w:r w:rsidR="00B32BAC">
          <w:rPr>
            <w:noProof/>
          </w:rPr>
          <w:t>1</w:t>
        </w:r>
        <w:r>
          <w:rPr>
            <w:noProof/>
          </w:rPr>
          <w:fldChar w:fldCharType="end"/>
        </w:r>
      </w:p>
    </w:sdtContent>
  </w:sdt>
  <w:p w:rsidR="00EC0774" w:rsidRDefault="00EC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26" w:rsidRDefault="00026126" w:rsidP="009A6B4C">
      <w:pPr>
        <w:spacing w:after="0" w:line="240" w:lineRule="auto"/>
      </w:pPr>
      <w:r>
        <w:separator/>
      </w:r>
    </w:p>
  </w:footnote>
  <w:footnote w:type="continuationSeparator" w:id="0">
    <w:p w:rsidR="00026126" w:rsidRDefault="00026126" w:rsidP="009A6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329D"/>
    <w:multiLevelType w:val="hybridMultilevel"/>
    <w:tmpl w:val="CB9E25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55298"/>
    <w:multiLevelType w:val="hybridMultilevel"/>
    <w:tmpl w:val="F536DF7E"/>
    <w:lvl w:ilvl="0" w:tplc="21FAF978">
      <w:start w:val="2"/>
      <w:numFmt w:val="bullet"/>
      <w:lvlText w:val="-"/>
      <w:lvlJc w:val="left"/>
      <w:pPr>
        <w:ind w:left="502" w:hanging="360"/>
      </w:pPr>
      <w:rPr>
        <w:rFonts w:ascii="Calibri" w:eastAsiaTheme="minorEastAsia"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C4074B4"/>
    <w:multiLevelType w:val="multilevel"/>
    <w:tmpl w:val="C0AE54D8"/>
    <w:lvl w:ilvl="0">
      <w:start w:val="2"/>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5A2EAE"/>
    <w:multiLevelType w:val="hybridMultilevel"/>
    <w:tmpl w:val="4FDC14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A2A8F"/>
    <w:multiLevelType w:val="multilevel"/>
    <w:tmpl w:val="C0AE54D8"/>
    <w:lvl w:ilvl="0">
      <w:start w:val="2"/>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9EF7DAE"/>
    <w:multiLevelType w:val="multilevel"/>
    <w:tmpl w:val="66FA164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B8301D"/>
    <w:multiLevelType w:val="multilevel"/>
    <w:tmpl w:val="C0AE54D8"/>
    <w:lvl w:ilvl="0">
      <w:start w:val="2"/>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EF33754"/>
    <w:multiLevelType w:val="hybridMultilevel"/>
    <w:tmpl w:val="32704D6E"/>
    <w:lvl w:ilvl="0" w:tplc="83862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E3225"/>
    <w:multiLevelType w:val="hybridMultilevel"/>
    <w:tmpl w:val="D822080A"/>
    <w:lvl w:ilvl="0" w:tplc="21FAF978">
      <w:start w:val="2"/>
      <w:numFmt w:val="bullet"/>
      <w:lvlText w:val="-"/>
      <w:lvlJc w:val="left"/>
      <w:pPr>
        <w:ind w:left="1222"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6265"/>
    <w:rsid w:val="00011362"/>
    <w:rsid w:val="00021434"/>
    <w:rsid w:val="00022A20"/>
    <w:rsid w:val="00026126"/>
    <w:rsid w:val="00033D65"/>
    <w:rsid w:val="000431EA"/>
    <w:rsid w:val="0004605C"/>
    <w:rsid w:val="0005477D"/>
    <w:rsid w:val="00080460"/>
    <w:rsid w:val="000B044D"/>
    <w:rsid w:val="000C5622"/>
    <w:rsid w:val="000C5B39"/>
    <w:rsid w:val="000C6AF9"/>
    <w:rsid w:val="000E6901"/>
    <w:rsid w:val="000F1DD8"/>
    <w:rsid w:val="00100D3E"/>
    <w:rsid w:val="0011028E"/>
    <w:rsid w:val="0011367C"/>
    <w:rsid w:val="00127643"/>
    <w:rsid w:val="00152209"/>
    <w:rsid w:val="00153DF5"/>
    <w:rsid w:val="0018408A"/>
    <w:rsid w:val="0018798C"/>
    <w:rsid w:val="001904E5"/>
    <w:rsid w:val="00194143"/>
    <w:rsid w:val="00194AB0"/>
    <w:rsid w:val="001A5FF6"/>
    <w:rsid w:val="001B346E"/>
    <w:rsid w:val="001C19E0"/>
    <w:rsid w:val="001D6268"/>
    <w:rsid w:val="001E5876"/>
    <w:rsid w:val="001E5C13"/>
    <w:rsid w:val="00212489"/>
    <w:rsid w:val="00212ED2"/>
    <w:rsid w:val="0023409A"/>
    <w:rsid w:val="00245A01"/>
    <w:rsid w:val="002507E8"/>
    <w:rsid w:val="00253E6E"/>
    <w:rsid w:val="00261E4A"/>
    <w:rsid w:val="0027266D"/>
    <w:rsid w:val="00287638"/>
    <w:rsid w:val="00292802"/>
    <w:rsid w:val="00293DCA"/>
    <w:rsid w:val="002953BF"/>
    <w:rsid w:val="00295B0B"/>
    <w:rsid w:val="002C04BE"/>
    <w:rsid w:val="002C16B8"/>
    <w:rsid w:val="002C23B0"/>
    <w:rsid w:val="002F773A"/>
    <w:rsid w:val="00302EAD"/>
    <w:rsid w:val="00351A8B"/>
    <w:rsid w:val="00352C66"/>
    <w:rsid w:val="00363D0E"/>
    <w:rsid w:val="00372FD5"/>
    <w:rsid w:val="00380FDF"/>
    <w:rsid w:val="00384CFF"/>
    <w:rsid w:val="0039337F"/>
    <w:rsid w:val="003975E1"/>
    <w:rsid w:val="003B1FF4"/>
    <w:rsid w:val="003C2A0D"/>
    <w:rsid w:val="003C48D6"/>
    <w:rsid w:val="003F2E0E"/>
    <w:rsid w:val="003F2E1B"/>
    <w:rsid w:val="0040640F"/>
    <w:rsid w:val="0041233B"/>
    <w:rsid w:val="004170E4"/>
    <w:rsid w:val="004330D3"/>
    <w:rsid w:val="00446971"/>
    <w:rsid w:val="00450C49"/>
    <w:rsid w:val="00472259"/>
    <w:rsid w:val="0048550A"/>
    <w:rsid w:val="004919B0"/>
    <w:rsid w:val="0049497E"/>
    <w:rsid w:val="004977F4"/>
    <w:rsid w:val="004A0339"/>
    <w:rsid w:val="004B1A88"/>
    <w:rsid w:val="004C4677"/>
    <w:rsid w:val="004D55D7"/>
    <w:rsid w:val="004F0FFE"/>
    <w:rsid w:val="004F3125"/>
    <w:rsid w:val="00506265"/>
    <w:rsid w:val="00534DC0"/>
    <w:rsid w:val="00550F70"/>
    <w:rsid w:val="00552034"/>
    <w:rsid w:val="005526D7"/>
    <w:rsid w:val="00557369"/>
    <w:rsid w:val="00560089"/>
    <w:rsid w:val="00561336"/>
    <w:rsid w:val="005645F0"/>
    <w:rsid w:val="00567D62"/>
    <w:rsid w:val="005C7E86"/>
    <w:rsid w:val="00605044"/>
    <w:rsid w:val="00607B8C"/>
    <w:rsid w:val="00612581"/>
    <w:rsid w:val="0063312C"/>
    <w:rsid w:val="00652A25"/>
    <w:rsid w:val="00670A10"/>
    <w:rsid w:val="00672EFC"/>
    <w:rsid w:val="00684FE9"/>
    <w:rsid w:val="00694B8D"/>
    <w:rsid w:val="006C4A18"/>
    <w:rsid w:val="006D104C"/>
    <w:rsid w:val="006D201B"/>
    <w:rsid w:val="006D4CB3"/>
    <w:rsid w:val="006F2FEA"/>
    <w:rsid w:val="00703A39"/>
    <w:rsid w:val="00704456"/>
    <w:rsid w:val="007047CA"/>
    <w:rsid w:val="00721721"/>
    <w:rsid w:val="00722C7A"/>
    <w:rsid w:val="0073327C"/>
    <w:rsid w:val="00757538"/>
    <w:rsid w:val="007839F7"/>
    <w:rsid w:val="0079797C"/>
    <w:rsid w:val="007A048A"/>
    <w:rsid w:val="007D1558"/>
    <w:rsid w:val="007E0476"/>
    <w:rsid w:val="007E08C1"/>
    <w:rsid w:val="00803DC0"/>
    <w:rsid w:val="00825114"/>
    <w:rsid w:val="00842773"/>
    <w:rsid w:val="00846FC5"/>
    <w:rsid w:val="0086671D"/>
    <w:rsid w:val="00872C39"/>
    <w:rsid w:val="00873F7F"/>
    <w:rsid w:val="00882410"/>
    <w:rsid w:val="008B57F9"/>
    <w:rsid w:val="008C35FB"/>
    <w:rsid w:val="008C6A03"/>
    <w:rsid w:val="008D11FC"/>
    <w:rsid w:val="008E79C3"/>
    <w:rsid w:val="00902D63"/>
    <w:rsid w:val="0091479D"/>
    <w:rsid w:val="00915D60"/>
    <w:rsid w:val="00922279"/>
    <w:rsid w:val="00931681"/>
    <w:rsid w:val="00942DEF"/>
    <w:rsid w:val="0095655B"/>
    <w:rsid w:val="00962298"/>
    <w:rsid w:val="00962FBA"/>
    <w:rsid w:val="00975AC8"/>
    <w:rsid w:val="009776B5"/>
    <w:rsid w:val="009917BA"/>
    <w:rsid w:val="009A4386"/>
    <w:rsid w:val="009A6B4C"/>
    <w:rsid w:val="009B733E"/>
    <w:rsid w:val="009C22DA"/>
    <w:rsid w:val="009D1095"/>
    <w:rsid w:val="009F3805"/>
    <w:rsid w:val="009F4B16"/>
    <w:rsid w:val="009F5909"/>
    <w:rsid w:val="00A152D6"/>
    <w:rsid w:val="00A4258B"/>
    <w:rsid w:val="00A541FA"/>
    <w:rsid w:val="00A6022D"/>
    <w:rsid w:val="00A65A3B"/>
    <w:rsid w:val="00A66802"/>
    <w:rsid w:val="00A705D7"/>
    <w:rsid w:val="00A739FE"/>
    <w:rsid w:val="00A77357"/>
    <w:rsid w:val="00A8332B"/>
    <w:rsid w:val="00AA0693"/>
    <w:rsid w:val="00AE2ACD"/>
    <w:rsid w:val="00AE6F12"/>
    <w:rsid w:val="00AE787E"/>
    <w:rsid w:val="00B02001"/>
    <w:rsid w:val="00B213F3"/>
    <w:rsid w:val="00B32BAC"/>
    <w:rsid w:val="00B45FA6"/>
    <w:rsid w:val="00B511AF"/>
    <w:rsid w:val="00B66F4B"/>
    <w:rsid w:val="00B75C29"/>
    <w:rsid w:val="00B774D4"/>
    <w:rsid w:val="00B8476C"/>
    <w:rsid w:val="00B84F09"/>
    <w:rsid w:val="00B9308F"/>
    <w:rsid w:val="00BA2AAC"/>
    <w:rsid w:val="00BA584F"/>
    <w:rsid w:val="00BB2BFE"/>
    <w:rsid w:val="00BD1D78"/>
    <w:rsid w:val="00BD6C9B"/>
    <w:rsid w:val="00C10DDF"/>
    <w:rsid w:val="00C15001"/>
    <w:rsid w:val="00C25C5E"/>
    <w:rsid w:val="00C40D77"/>
    <w:rsid w:val="00C435D4"/>
    <w:rsid w:val="00C43AF5"/>
    <w:rsid w:val="00C463D0"/>
    <w:rsid w:val="00C6045D"/>
    <w:rsid w:val="00C812F7"/>
    <w:rsid w:val="00C82971"/>
    <w:rsid w:val="00C94664"/>
    <w:rsid w:val="00CA21A7"/>
    <w:rsid w:val="00CB144A"/>
    <w:rsid w:val="00CB4F90"/>
    <w:rsid w:val="00CC6CBC"/>
    <w:rsid w:val="00CD0776"/>
    <w:rsid w:val="00CF282E"/>
    <w:rsid w:val="00D039A2"/>
    <w:rsid w:val="00D14C93"/>
    <w:rsid w:val="00D22063"/>
    <w:rsid w:val="00D24069"/>
    <w:rsid w:val="00D37021"/>
    <w:rsid w:val="00D6075A"/>
    <w:rsid w:val="00D642C0"/>
    <w:rsid w:val="00D87D4A"/>
    <w:rsid w:val="00D964EC"/>
    <w:rsid w:val="00DA5E66"/>
    <w:rsid w:val="00DC1C6C"/>
    <w:rsid w:val="00DD6588"/>
    <w:rsid w:val="00DF17E0"/>
    <w:rsid w:val="00DF6F5B"/>
    <w:rsid w:val="00E34AEC"/>
    <w:rsid w:val="00E5586D"/>
    <w:rsid w:val="00E91EA0"/>
    <w:rsid w:val="00E93C92"/>
    <w:rsid w:val="00EC0774"/>
    <w:rsid w:val="00EC5A4D"/>
    <w:rsid w:val="00EF7285"/>
    <w:rsid w:val="00F02A86"/>
    <w:rsid w:val="00F02FD9"/>
    <w:rsid w:val="00F33278"/>
    <w:rsid w:val="00F66716"/>
    <w:rsid w:val="00F75A3B"/>
    <w:rsid w:val="00F82328"/>
    <w:rsid w:val="00F86B51"/>
    <w:rsid w:val="00FC1E6F"/>
    <w:rsid w:val="00FC4897"/>
    <w:rsid w:val="00FD413E"/>
    <w:rsid w:val="00FD572F"/>
    <w:rsid w:val="00FD7C9E"/>
    <w:rsid w:val="00FE394B"/>
    <w:rsid w:val="00FE49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AF92"/>
  <w15:docId w15:val="{EA3A1DC8-15F6-4EFD-BD53-4BA0ED28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265"/>
    <w:pPr>
      <w:ind w:left="720"/>
      <w:contextualSpacing/>
    </w:pPr>
  </w:style>
  <w:style w:type="character" w:customStyle="1" w:styleId="apple-converted-space">
    <w:name w:val="apple-converted-space"/>
    <w:basedOn w:val="DefaultParagraphFont"/>
    <w:rsid w:val="00506265"/>
  </w:style>
  <w:style w:type="character" w:customStyle="1" w:styleId="a">
    <w:name w:val="a"/>
    <w:basedOn w:val="DefaultParagraphFont"/>
    <w:rsid w:val="00E5586D"/>
  </w:style>
  <w:style w:type="character" w:customStyle="1" w:styleId="longtext">
    <w:name w:val="long_text"/>
    <w:basedOn w:val="DefaultParagraphFont"/>
    <w:rsid w:val="00E5586D"/>
  </w:style>
  <w:style w:type="character" w:customStyle="1" w:styleId="hps">
    <w:name w:val="hps"/>
    <w:basedOn w:val="DefaultParagraphFont"/>
    <w:rsid w:val="00E5586D"/>
  </w:style>
  <w:style w:type="paragraph" w:customStyle="1" w:styleId="Normal0">
    <w:name w:val="[Normal]"/>
    <w:rsid w:val="00AE787E"/>
    <w:pPr>
      <w:autoSpaceDE w:val="0"/>
      <w:autoSpaceDN w:val="0"/>
      <w:adjustRightInd w:val="0"/>
      <w:spacing w:after="0" w:line="240" w:lineRule="auto"/>
    </w:pPr>
    <w:rPr>
      <w:rFonts w:ascii="Arial" w:eastAsia="MS ??" w:hAnsi="Arial" w:cs="Arial"/>
      <w:sz w:val="24"/>
      <w:szCs w:val="24"/>
    </w:rPr>
  </w:style>
  <w:style w:type="paragraph" w:styleId="Header">
    <w:name w:val="header"/>
    <w:basedOn w:val="Normal"/>
    <w:link w:val="HeaderChar"/>
    <w:uiPriority w:val="99"/>
    <w:semiHidden/>
    <w:unhideWhenUsed/>
    <w:rsid w:val="009A6B4C"/>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9A6B4C"/>
  </w:style>
  <w:style w:type="paragraph" w:styleId="Footer">
    <w:name w:val="footer"/>
    <w:basedOn w:val="Normal"/>
    <w:link w:val="FooterChar"/>
    <w:uiPriority w:val="99"/>
    <w:unhideWhenUsed/>
    <w:rsid w:val="009A6B4C"/>
    <w:pPr>
      <w:tabs>
        <w:tab w:val="center" w:pos="4844"/>
        <w:tab w:val="right" w:pos="9689"/>
      </w:tabs>
      <w:spacing w:after="0" w:line="240" w:lineRule="auto"/>
    </w:pPr>
  </w:style>
  <w:style w:type="character" w:customStyle="1" w:styleId="FooterChar">
    <w:name w:val="Footer Char"/>
    <w:basedOn w:val="DefaultParagraphFont"/>
    <w:link w:val="Footer"/>
    <w:uiPriority w:val="99"/>
    <w:rsid w:val="009A6B4C"/>
  </w:style>
  <w:style w:type="paragraph" w:styleId="BalloonText">
    <w:name w:val="Balloon Text"/>
    <w:basedOn w:val="Normal"/>
    <w:link w:val="BalloonTextChar"/>
    <w:uiPriority w:val="99"/>
    <w:semiHidden/>
    <w:unhideWhenUsed/>
    <w:rsid w:val="00F3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Taso</cp:lastModifiedBy>
  <cp:revision>173</cp:revision>
  <cp:lastPrinted>2017-10-04T18:10:00Z</cp:lastPrinted>
  <dcterms:created xsi:type="dcterms:W3CDTF">2014-09-03T13:42:00Z</dcterms:created>
  <dcterms:modified xsi:type="dcterms:W3CDTF">2018-04-04T10:54:00Z</dcterms:modified>
</cp:coreProperties>
</file>