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7557" w:rsidRPr="00C22BA7" w:rsidRDefault="00817557" w:rsidP="00817557">
      <w:pPr>
        <w:spacing w:before="240" w:after="0" w:line="240" w:lineRule="auto"/>
        <w:jc w:val="both"/>
        <w:rPr>
          <w:rFonts w:cs="Calibri"/>
          <w:sz w:val="20"/>
          <w:szCs w:val="20"/>
        </w:rPr>
      </w:pPr>
      <w:r w:rsidRPr="00CC2BCC">
        <w:rPr>
          <w:rFonts w:cstheme="minorHAnsi"/>
          <w:sz w:val="20"/>
          <w:szCs w:val="20"/>
        </w:rPr>
        <w:t xml:space="preserve">by signing this document do hereby authorize </w:t>
      </w:r>
      <w:r w:rsidRPr="00C22BA7">
        <w:rPr>
          <w:rFonts w:cs="Calibri"/>
          <w:b/>
          <w:bCs/>
          <w:sz w:val="20"/>
          <w:szCs w:val="20"/>
        </w:rPr>
        <w:t>Mrs. TAMAR GVAZAVA</w:t>
      </w:r>
      <w:r w:rsidRPr="00C22BA7">
        <w:rPr>
          <w:rFonts w:cs="Calibri"/>
          <w:sz w:val="20"/>
          <w:szCs w:val="20"/>
        </w:rPr>
        <w:t xml:space="preserve"> [born on: </w:t>
      </w:r>
      <w:r w:rsidRPr="00C22BA7">
        <w:rPr>
          <w:rFonts w:cs="Calibri"/>
          <w:bCs/>
          <w:color w:val="000000"/>
          <w:sz w:val="20"/>
          <w:szCs w:val="20"/>
        </w:rPr>
        <w:t xml:space="preserve">13.07.1981, residing at: Build. 31, Apt. 37, Block 6, </w:t>
      </w:r>
      <w:proofErr w:type="spellStart"/>
      <w:r w:rsidRPr="00C22BA7">
        <w:rPr>
          <w:rFonts w:cs="Calibri"/>
          <w:bCs/>
          <w:color w:val="000000"/>
          <w:sz w:val="20"/>
          <w:szCs w:val="20"/>
        </w:rPr>
        <w:t>Vazha-Pshavela</w:t>
      </w:r>
      <w:proofErr w:type="spellEnd"/>
      <w:r w:rsidRPr="00C22BA7">
        <w:rPr>
          <w:rFonts w:cs="Calibri"/>
          <w:bCs/>
          <w:color w:val="000000"/>
          <w:sz w:val="20"/>
          <w:szCs w:val="20"/>
        </w:rPr>
        <w:t xml:space="preserve"> Ave., Tbilisi, </w:t>
      </w:r>
      <w:r w:rsidRPr="00C22BA7">
        <w:rPr>
          <w:rFonts w:cs="Calibri"/>
          <w:sz w:val="20"/>
          <w:szCs w:val="20"/>
        </w:rPr>
        <w:t xml:space="preserve">Personal Number: 01009010805, Passport:  P GEO 10CC71228, date of expiry: 21.09.2022] </w:t>
      </w:r>
      <w:r w:rsidRPr="00C22BA7">
        <w:rPr>
          <w:rFonts w:cs="Calibri"/>
          <w:b/>
          <w:sz w:val="20"/>
          <w:szCs w:val="20"/>
        </w:rPr>
        <w:t>with the following powers:</w:t>
      </w:r>
      <w:r w:rsidRPr="00C22BA7">
        <w:rPr>
          <w:rFonts w:cs="Calibri"/>
          <w:color w:val="000000"/>
          <w:sz w:val="20"/>
          <w:szCs w:val="20"/>
        </w:rPr>
        <w:t xml:space="preserve"> </w:t>
      </w:r>
      <w:r w:rsidRPr="00C22BA7">
        <w:rPr>
          <w:rFonts w:cs="Calibri"/>
          <w:sz w:val="20"/>
          <w:szCs w:val="20"/>
        </w:rPr>
        <w:t xml:space="preserve">she is authorized to be my representative before Natural persons and legal entities, all public instances including the Civil Registry of the Public Cervices Development Agency of the Ministry of Justice of Georgia, before the Notary office, before all clinics; to collect, submit and receive all necessary documents on </w:t>
      </w:r>
      <w:r w:rsidRPr="00C22BA7">
        <w:rPr>
          <w:rFonts w:cs="Calibri"/>
          <w:color w:val="FF0000"/>
          <w:sz w:val="20"/>
          <w:szCs w:val="20"/>
        </w:rPr>
        <w:t>my</w:t>
      </w:r>
      <w:r w:rsidRPr="00C22BA7">
        <w:rPr>
          <w:rFonts w:cs="Calibri"/>
          <w:sz w:val="20"/>
          <w:szCs w:val="20"/>
        </w:rPr>
        <w:t xml:space="preserve"> behalf, to sign all necessary documents, contracts, agreements,</w:t>
      </w:r>
      <w:r w:rsidRPr="00C22BA7">
        <w:rPr>
          <w:rFonts w:cs="Calibri"/>
          <w:sz w:val="20"/>
          <w:szCs w:val="20"/>
          <w:lang w:val="ka-GE"/>
        </w:rPr>
        <w:t xml:space="preserve"> </w:t>
      </w:r>
      <w:r w:rsidRPr="00C22BA7">
        <w:rPr>
          <w:rFonts w:cs="Calibri"/>
          <w:sz w:val="20"/>
          <w:szCs w:val="20"/>
        </w:rPr>
        <w:t xml:space="preserve">applications, statement of consent on </w:t>
      </w:r>
      <w:r w:rsidRPr="00C22BA7">
        <w:rPr>
          <w:rFonts w:cs="Calibri"/>
          <w:color w:val="FF0000"/>
          <w:sz w:val="20"/>
          <w:szCs w:val="20"/>
        </w:rPr>
        <w:t>my</w:t>
      </w:r>
      <w:r w:rsidRPr="00C22BA7">
        <w:rPr>
          <w:rFonts w:cs="Calibri"/>
          <w:sz w:val="20"/>
          <w:szCs w:val="20"/>
        </w:rPr>
        <w:t xml:space="preserve"> behalf; including all necessary documents concerning in-vitro fertilization procedures and unfreeze/transfer of frozen embryo at </w:t>
      </w:r>
      <w:bookmarkStart w:id="0" w:name="_GoBack"/>
      <w:bookmarkEnd w:id="0"/>
      <w:r w:rsidRPr="00C22BA7">
        <w:rPr>
          <w:rFonts w:cs="Calibri"/>
          <w:sz w:val="20"/>
          <w:szCs w:val="20"/>
        </w:rPr>
        <w:t xml:space="preserve">Clinic </w:t>
      </w:r>
      <w:r w:rsidR="00FF514F">
        <w:rPr>
          <w:rFonts w:cs="Calibri"/>
          <w:sz w:val="20"/>
          <w:szCs w:val="20"/>
        </w:rPr>
        <w:t>…………………………..</w:t>
      </w:r>
      <w:r w:rsidRPr="00C22BA7">
        <w:rPr>
          <w:rFonts w:cs="Calibri"/>
          <w:sz w:val="20"/>
          <w:szCs w:val="20"/>
        </w:rPr>
        <w:t xml:space="preserve"> bilingual Contract of Service of Transferring and Bearing Embryo in the Surrogate Mother’s uterus, all contracts with donor concerning Egg Cell Donation; any type of contracts relating to the surrogacy and donation; In all above cases she is authorized to negotiate terms of contracts and to do all acts necessary for the above purpose.</w:t>
      </w:r>
    </w:p>
    <w:p w:rsidR="004B6CF3" w:rsidRDefault="004B6CF3"/>
    <w:sectPr w:rsidR="004B6CF3" w:rsidSect="004B6CF3">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17557"/>
    <w:rsid w:val="00086839"/>
    <w:rsid w:val="004B6CF3"/>
    <w:rsid w:val="00817557"/>
    <w:rsid w:val="00FF51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9F8DF"/>
  <w15:docId w15:val="{A525C6C0-334F-442C-9CE9-89F198ED5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75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177</Words>
  <Characters>1009</Characters>
  <Application>Microsoft Office Word</Application>
  <DocSecurity>0</DocSecurity>
  <Lines>8</Lines>
  <Paragraphs>2</Paragraphs>
  <ScaleCrop>false</ScaleCrop>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7</dc:creator>
  <cp:keywords/>
  <dc:description/>
  <cp:lastModifiedBy>Taso</cp:lastModifiedBy>
  <cp:revision>3</cp:revision>
  <dcterms:created xsi:type="dcterms:W3CDTF">2017-10-09T11:25:00Z</dcterms:created>
  <dcterms:modified xsi:type="dcterms:W3CDTF">2018-04-04T10:47:00Z</dcterms:modified>
</cp:coreProperties>
</file>